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6284" w:rsidRPr="00824254" w:rsidRDefault="000A6A41">
      <w:pPr>
        <w:pStyle w:val="Gvde"/>
        <w:rPr>
          <w:sz w:val="28"/>
          <w:szCs w:val="28"/>
        </w:rPr>
      </w:pPr>
      <w:r w:rsidRPr="00824254">
        <w:rPr>
          <w:sz w:val="28"/>
          <w:szCs w:val="28"/>
        </w:rPr>
        <w:t xml:space="preserve">SEVGİLİ </w:t>
      </w:r>
      <w:bookmarkStart w:id="0" w:name="_GoBack"/>
      <w:bookmarkEnd w:id="0"/>
      <w:r w:rsidRPr="00824254">
        <w:rPr>
          <w:sz w:val="28"/>
          <w:szCs w:val="28"/>
        </w:rPr>
        <w:t>KADINLAR</w:t>
      </w:r>
    </w:p>
    <w:p w:rsidR="00136284" w:rsidRPr="00824254" w:rsidRDefault="000A6A41">
      <w:pPr>
        <w:pStyle w:val="Gvde"/>
        <w:rPr>
          <w:sz w:val="28"/>
          <w:szCs w:val="28"/>
        </w:rPr>
      </w:pPr>
      <w:r w:rsidRPr="00824254">
        <w:rPr>
          <w:sz w:val="28"/>
          <w:szCs w:val="28"/>
        </w:rPr>
        <w:t xml:space="preserve">  </w:t>
      </w:r>
    </w:p>
    <w:p w:rsidR="00136284" w:rsidRDefault="000A6A41">
      <w:pPr>
        <w:pStyle w:val="Gvde"/>
        <w:rPr>
          <w:sz w:val="28"/>
          <w:szCs w:val="28"/>
        </w:rPr>
      </w:pPr>
      <w:r w:rsidRPr="00824254">
        <w:rPr>
          <w:sz w:val="28"/>
          <w:szCs w:val="28"/>
        </w:rPr>
        <w:t>Öncelikle hepinize kucak dolusu selamlarımı ve sevgilerimi gönderiyorum. Ben de buradak</w:t>
      </w:r>
      <w:r w:rsidR="00824254">
        <w:rPr>
          <w:sz w:val="28"/>
          <w:szCs w:val="28"/>
        </w:rPr>
        <w:t>i diğer arkadaşlar da iyiyiz, coşkulu ve moralliyiz.</w:t>
      </w:r>
      <w:r w:rsidRPr="00824254">
        <w:rPr>
          <w:sz w:val="28"/>
          <w:szCs w:val="28"/>
        </w:rPr>
        <w:t xml:space="preserve"> Herkesin hepinize ayrı ayrı selamları var</w:t>
      </w:r>
      <w:r w:rsidR="00824254">
        <w:rPr>
          <w:sz w:val="28"/>
          <w:szCs w:val="28"/>
        </w:rPr>
        <w:t xml:space="preserve">. </w:t>
      </w:r>
    </w:p>
    <w:p w:rsidR="00824254" w:rsidRPr="00824254" w:rsidRDefault="00824254">
      <w:pPr>
        <w:pStyle w:val="Gvde"/>
        <w:rPr>
          <w:sz w:val="28"/>
          <w:szCs w:val="28"/>
        </w:rPr>
      </w:pPr>
    </w:p>
    <w:p w:rsidR="00136284" w:rsidRPr="00824254" w:rsidRDefault="000A6A41">
      <w:pPr>
        <w:pStyle w:val="Gvde"/>
        <w:rPr>
          <w:sz w:val="28"/>
          <w:szCs w:val="28"/>
        </w:rPr>
      </w:pPr>
      <w:r w:rsidRPr="00824254">
        <w:rPr>
          <w:sz w:val="28"/>
          <w:szCs w:val="28"/>
        </w:rPr>
        <w:t>Sizin dışarıda, bizim içeride yürüttüğümüz mücadele</w:t>
      </w:r>
      <w:r w:rsidRPr="00824254">
        <w:rPr>
          <w:sz w:val="28"/>
          <w:szCs w:val="28"/>
        </w:rPr>
        <w:t xml:space="preserve"> duvarları, engelleri aşarak bizleri bir araya getiriyor.</w:t>
      </w:r>
    </w:p>
    <w:p w:rsidR="00136284" w:rsidRPr="00824254" w:rsidRDefault="00136284">
      <w:pPr>
        <w:pStyle w:val="Gvde"/>
        <w:rPr>
          <w:sz w:val="28"/>
          <w:szCs w:val="28"/>
        </w:rPr>
      </w:pPr>
    </w:p>
    <w:p w:rsidR="00136284" w:rsidRDefault="000A6A41">
      <w:pPr>
        <w:pStyle w:val="Gvde"/>
        <w:rPr>
          <w:sz w:val="28"/>
          <w:szCs w:val="28"/>
        </w:rPr>
      </w:pPr>
      <w:r w:rsidRPr="00824254">
        <w:rPr>
          <w:sz w:val="28"/>
          <w:szCs w:val="28"/>
        </w:rPr>
        <w:t xml:space="preserve">Yerel yönetimlere </w:t>
      </w:r>
      <w:r w:rsidR="00824254">
        <w:rPr>
          <w:sz w:val="28"/>
          <w:szCs w:val="28"/>
        </w:rPr>
        <w:t>yönelik siyasi darbe Eylül 2016’</w:t>
      </w:r>
      <w:r w:rsidRPr="00824254">
        <w:rPr>
          <w:sz w:val="28"/>
          <w:szCs w:val="28"/>
        </w:rPr>
        <w:t>da başladı ve günümüze kadar devam ediyor. Dört yıldan beri yerelde halkın iradesi gasp ediliyor.</w:t>
      </w:r>
      <w:r w:rsidR="00824254">
        <w:rPr>
          <w:sz w:val="28"/>
          <w:szCs w:val="28"/>
        </w:rPr>
        <w:t xml:space="preserve"> </w:t>
      </w:r>
      <w:r w:rsidRPr="00824254">
        <w:rPr>
          <w:sz w:val="28"/>
          <w:szCs w:val="28"/>
        </w:rPr>
        <w:t>Hem süreci hem kapsamı itibari ile sanırım Türkiye</w:t>
      </w:r>
      <w:r w:rsidRPr="00824254">
        <w:rPr>
          <w:sz w:val="28"/>
          <w:szCs w:val="28"/>
        </w:rPr>
        <w:t xml:space="preserve"> siyasal tarihinde görülmüş “en uzun en kapsamlı” darbe süreci yaşanıyor. Bu saldırının bir kaç boyutu var. Biri</w:t>
      </w:r>
      <w:r w:rsidR="00824254">
        <w:rPr>
          <w:sz w:val="28"/>
          <w:szCs w:val="28"/>
        </w:rPr>
        <w:t xml:space="preserve"> tek adam rejimiyle ilgili. Hiç</w:t>
      </w:r>
      <w:r w:rsidRPr="00824254">
        <w:rPr>
          <w:sz w:val="28"/>
          <w:szCs w:val="28"/>
        </w:rPr>
        <w:t xml:space="preserve">bir şekilde kamu yetkilerini paylaşmak, farklı demokratik yapı ve kurumlara </w:t>
      </w:r>
      <w:proofErr w:type="gramStart"/>
      <w:r w:rsidRPr="00824254">
        <w:rPr>
          <w:sz w:val="28"/>
          <w:szCs w:val="28"/>
        </w:rPr>
        <w:t>inisiyatif</w:t>
      </w:r>
      <w:proofErr w:type="gramEnd"/>
      <w:r w:rsidRPr="00824254">
        <w:rPr>
          <w:sz w:val="28"/>
          <w:szCs w:val="28"/>
        </w:rPr>
        <w:t xml:space="preserve"> bırakmak istemeyen otorit</w:t>
      </w:r>
      <w:r w:rsidRPr="00824254">
        <w:rPr>
          <w:sz w:val="28"/>
          <w:szCs w:val="28"/>
        </w:rPr>
        <w:t>er bir yönetim, tüm gücü merkezd</w:t>
      </w:r>
      <w:r w:rsidR="00824254">
        <w:rPr>
          <w:sz w:val="28"/>
          <w:szCs w:val="28"/>
        </w:rPr>
        <w:t xml:space="preserve">e tek kişide toplamak istiyor. </w:t>
      </w:r>
      <w:r w:rsidRPr="00824254">
        <w:rPr>
          <w:sz w:val="28"/>
          <w:szCs w:val="28"/>
        </w:rPr>
        <w:t>B</w:t>
      </w:r>
      <w:r w:rsidR="00824254">
        <w:rPr>
          <w:sz w:val="28"/>
          <w:szCs w:val="28"/>
        </w:rPr>
        <w:t xml:space="preserve">u açıdan bakıldığında ve </w:t>
      </w:r>
      <w:proofErr w:type="spellStart"/>
      <w:r w:rsidR="00824254">
        <w:rPr>
          <w:sz w:val="28"/>
          <w:szCs w:val="28"/>
        </w:rPr>
        <w:t>pandemi</w:t>
      </w:r>
      <w:proofErr w:type="spellEnd"/>
      <w:r w:rsidRPr="00824254">
        <w:rPr>
          <w:sz w:val="28"/>
          <w:szCs w:val="28"/>
        </w:rPr>
        <w:t xml:space="preserve"> sürecinde yaşananlar</w:t>
      </w:r>
      <w:r w:rsidR="00824254">
        <w:rPr>
          <w:sz w:val="28"/>
          <w:szCs w:val="28"/>
        </w:rPr>
        <w:t xml:space="preserve"> </w:t>
      </w:r>
      <w:r w:rsidRPr="00824254">
        <w:rPr>
          <w:sz w:val="28"/>
          <w:szCs w:val="28"/>
        </w:rPr>
        <w:t>da göz önünde bulundurulduğunda fiili olarak adım adım yerel demokrasi ortadan kaldırılmak, yerel yönetimler tümden merkezi hükümetin uzan</w:t>
      </w:r>
      <w:r w:rsidRPr="00824254">
        <w:rPr>
          <w:sz w:val="28"/>
          <w:szCs w:val="28"/>
        </w:rPr>
        <w:t xml:space="preserve">tısı haline getirilmek isteniyor. </w:t>
      </w:r>
    </w:p>
    <w:p w:rsidR="00824254" w:rsidRPr="00824254" w:rsidRDefault="00824254">
      <w:pPr>
        <w:pStyle w:val="Gvde"/>
        <w:rPr>
          <w:sz w:val="28"/>
          <w:szCs w:val="28"/>
        </w:rPr>
      </w:pPr>
    </w:p>
    <w:p w:rsidR="00136284" w:rsidRPr="00824254" w:rsidRDefault="00824254">
      <w:pPr>
        <w:pStyle w:val="Gvde"/>
        <w:rPr>
          <w:sz w:val="28"/>
          <w:szCs w:val="28"/>
        </w:rPr>
      </w:pPr>
      <w:r>
        <w:rPr>
          <w:sz w:val="28"/>
          <w:szCs w:val="28"/>
        </w:rPr>
        <w:t xml:space="preserve">Bir diğeri, </w:t>
      </w:r>
      <w:r w:rsidR="000A6A41" w:rsidRPr="00824254">
        <w:rPr>
          <w:sz w:val="28"/>
          <w:szCs w:val="28"/>
        </w:rPr>
        <w:t xml:space="preserve">Kürt sorunu ile ilgilidir. Hem yerel hem genel </w:t>
      </w:r>
      <w:proofErr w:type="spellStart"/>
      <w:r w:rsidR="000A6A41" w:rsidRPr="00824254">
        <w:rPr>
          <w:sz w:val="28"/>
          <w:szCs w:val="28"/>
        </w:rPr>
        <w:t>temsiliyete</w:t>
      </w:r>
      <w:proofErr w:type="spellEnd"/>
      <w:r w:rsidR="000A6A41" w:rsidRPr="00824254">
        <w:rPr>
          <w:sz w:val="28"/>
          <w:szCs w:val="28"/>
        </w:rPr>
        <w:t xml:space="preserve"> yönelik siyasi operasyonlar, bu ülkede hala “yurttaşlık” </w:t>
      </w:r>
      <w:r>
        <w:rPr>
          <w:sz w:val="28"/>
          <w:szCs w:val="28"/>
        </w:rPr>
        <w:t xml:space="preserve">sorunu yaşandığını gösteriyor. </w:t>
      </w:r>
      <w:r w:rsidR="000A6A41" w:rsidRPr="00824254">
        <w:rPr>
          <w:sz w:val="28"/>
          <w:szCs w:val="28"/>
        </w:rPr>
        <w:t>Dört yıldan beri yerel yönetimler de “</w:t>
      </w:r>
      <w:proofErr w:type="spellStart"/>
      <w:r w:rsidR="000A6A41" w:rsidRPr="00824254">
        <w:rPr>
          <w:sz w:val="28"/>
          <w:szCs w:val="28"/>
        </w:rPr>
        <w:t>yurtaşlık</w:t>
      </w:r>
      <w:proofErr w:type="spellEnd"/>
      <w:r w:rsidR="000A6A41" w:rsidRPr="00824254">
        <w:rPr>
          <w:sz w:val="28"/>
          <w:szCs w:val="28"/>
        </w:rPr>
        <w:t xml:space="preserve"> hakkı”  elinde</w:t>
      </w:r>
      <w:r w:rsidR="000A6A41" w:rsidRPr="00824254">
        <w:rPr>
          <w:sz w:val="28"/>
          <w:szCs w:val="28"/>
        </w:rPr>
        <w:t xml:space="preserve">n alınan, kullandığı oy-iradesi gasp edilen bir halkın, yönetime katılma </w:t>
      </w:r>
      <w:proofErr w:type="gramStart"/>
      <w:r w:rsidR="000A6A41" w:rsidRPr="00824254">
        <w:rPr>
          <w:sz w:val="28"/>
          <w:szCs w:val="28"/>
        </w:rPr>
        <w:t>imkanları</w:t>
      </w:r>
      <w:proofErr w:type="gramEnd"/>
      <w:r w:rsidR="000A6A41" w:rsidRPr="00824254">
        <w:rPr>
          <w:sz w:val="28"/>
          <w:szCs w:val="28"/>
        </w:rPr>
        <w:t xml:space="preserve"> tümden ortadan kalkmıştır. Bu bir kölelik statüsüdür. Ve asla kabul edilemez. Kimlik haklarımızı, kültürel haklarımız</w:t>
      </w:r>
      <w:r>
        <w:rPr>
          <w:sz w:val="28"/>
          <w:szCs w:val="28"/>
        </w:rPr>
        <w:t>ı</w:t>
      </w:r>
      <w:r w:rsidR="000A6A41" w:rsidRPr="00824254">
        <w:rPr>
          <w:sz w:val="28"/>
          <w:szCs w:val="28"/>
        </w:rPr>
        <w:t xml:space="preserve"> kullanabilmek için mücadele ederken, daha geniş siyasi </w:t>
      </w:r>
      <w:r w:rsidR="000A6A41" w:rsidRPr="00824254">
        <w:rPr>
          <w:sz w:val="28"/>
          <w:szCs w:val="28"/>
        </w:rPr>
        <w:t xml:space="preserve">haklar ve yönetimde adil </w:t>
      </w:r>
      <w:proofErr w:type="spellStart"/>
      <w:r w:rsidR="000A6A41" w:rsidRPr="00824254">
        <w:rPr>
          <w:sz w:val="28"/>
          <w:szCs w:val="28"/>
        </w:rPr>
        <w:t>temsiliyet</w:t>
      </w:r>
      <w:proofErr w:type="spellEnd"/>
      <w:r w:rsidR="000A6A41" w:rsidRPr="00824254">
        <w:rPr>
          <w:sz w:val="28"/>
          <w:szCs w:val="28"/>
        </w:rPr>
        <w:t xml:space="preserve"> talep ederken, en temel hakkımız olan “iradesini sandıkta gösterme-oy kullanma” hakkımız gasp edildi.</w:t>
      </w:r>
    </w:p>
    <w:p w:rsidR="00824254" w:rsidRPr="00824254" w:rsidRDefault="00824254">
      <w:pPr>
        <w:pStyle w:val="Gvde"/>
        <w:rPr>
          <w:sz w:val="28"/>
          <w:szCs w:val="28"/>
        </w:rPr>
      </w:pPr>
    </w:p>
    <w:p w:rsidR="00136284" w:rsidRPr="00824254" w:rsidRDefault="000A6A41">
      <w:pPr>
        <w:pStyle w:val="Gvde"/>
        <w:rPr>
          <w:sz w:val="28"/>
          <w:szCs w:val="28"/>
        </w:rPr>
      </w:pPr>
      <w:r w:rsidRPr="00824254">
        <w:rPr>
          <w:sz w:val="28"/>
          <w:szCs w:val="28"/>
        </w:rPr>
        <w:t>Saldırının diğer boyutu kadın iradesine ve kazanımlarınadır. Kadınlar olarak bizler, yerel yönetimlerde de diğer alanl</w:t>
      </w:r>
      <w:r w:rsidRPr="00824254">
        <w:rPr>
          <w:sz w:val="28"/>
          <w:szCs w:val="28"/>
        </w:rPr>
        <w:t>arda olduğu gibi önemli kazanımları mücadele ederek sağladık. Üç</w:t>
      </w:r>
      <w:r w:rsidR="00824254">
        <w:rPr>
          <w:sz w:val="28"/>
          <w:szCs w:val="28"/>
        </w:rPr>
        <w:t xml:space="preserve"> meclis üyeliği ile başlayıp </w:t>
      </w:r>
      <w:proofErr w:type="spellStart"/>
      <w:r w:rsidR="00824254">
        <w:rPr>
          <w:sz w:val="28"/>
          <w:szCs w:val="28"/>
        </w:rPr>
        <w:t>eşbaşkanlık</w:t>
      </w:r>
      <w:proofErr w:type="spellEnd"/>
      <w:r w:rsidR="00824254">
        <w:rPr>
          <w:sz w:val="28"/>
          <w:szCs w:val="28"/>
        </w:rPr>
        <w:t xml:space="preserve"> ve eş </w:t>
      </w:r>
      <w:proofErr w:type="spellStart"/>
      <w:r w:rsidR="00824254">
        <w:rPr>
          <w:sz w:val="28"/>
          <w:szCs w:val="28"/>
        </w:rPr>
        <w:t>temsiliyetle</w:t>
      </w:r>
      <w:proofErr w:type="spellEnd"/>
      <w:r w:rsidRPr="00824254">
        <w:rPr>
          <w:sz w:val="28"/>
          <w:szCs w:val="28"/>
        </w:rPr>
        <w:t xml:space="preserve"> önemli bir aşamaya taşıdığımız kadın iradesi, </w:t>
      </w:r>
      <w:r w:rsidR="00824254">
        <w:rPr>
          <w:sz w:val="28"/>
          <w:szCs w:val="28"/>
        </w:rPr>
        <w:t xml:space="preserve">dünya deneyimlerinde tektir. </w:t>
      </w:r>
      <w:proofErr w:type="spellStart"/>
      <w:r w:rsidR="00824254">
        <w:rPr>
          <w:sz w:val="28"/>
          <w:szCs w:val="28"/>
        </w:rPr>
        <w:t>Eş</w:t>
      </w:r>
      <w:r w:rsidRPr="00824254">
        <w:rPr>
          <w:sz w:val="28"/>
          <w:szCs w:val="28"/>
        </w:rPr>
        <w:t>başkanlık</w:t>
      </w:r>
      <w:proofErr w:type="spellEnd"/>
      <w:r w:rsidRPr="00824254">
        <w:rPr>
          <w:sz w:val="28"/>
          <w:szCs w:val="28"/>
        </w:rPr>
        <w:t xml:space="preserve"> bir kadın ile bir erkeğin iktidar paylaşımı</w:t>
      </w:r>
      <w:r w:rsidR="00824254">
        <w:rPr>
          <w:sz w:val="28"/>
          <w:szCs w:val="28"/>
        </w:rPr>
        <w:t xml:space="preserve"> değildir. </w:t>
      </w:r>
      <w:proofErr w:type="spellStart"/>
      <w:r w:rsidR="00824254">
        <w:rPr>
          <w:sz w:val="28"/>
          <w:szCs w:val="28"/>
        </w:rPr>
        <w:t>Eş</w:t>
      </w:r>
      <w:r w:rsidRPr="00824254">
        <w:rPr>
          <w:sz w:val="28"/>
          <w:szCs w:val="28"/>
        </w:rPr>
        <w:t>başkanlık</w:t>
      </w:r>
      <w:proofErr w:type="spellEnd"/>
      <w:r w:rsidRPr="00824254">
        <w:rPr>
          <w:sz w:val="28"/>
          <w:szCs w:val="28"/>
        </w:rPr>
        <w:t xml:space="preserve">, kadın bakış açısının yerel yönetimlere yön vermesi ve kentlerimizin yaşam alanlarımızın toplumsal cinsiyet eşitliği hedeflerine göre yönetilmesi </w:t>
      </w:r>
      <w:r w:rsidR="00824254">
        <w:rPr>
          <w:sz w:val="28"/>
          <w:szCs w:val="28"/>
        </w:rPr>
        <w:t xml:space="preserve">amacıyla, eşit </w:t>
      </w:r>
      <w:proofErr w:type="spellStart"/>
      <w:r w:rsidR="00824254">
        <w:rPr>
          <w:sz w:val="28"/>
          <w:szCs w:val="28"/>
        </w:rPr>
        <w:t>temsiliyet</w:t>
      </w:r>
      <w:proofErr w:type="spellEnd"/>
      <w:r w:rsidR="00824254">
        <w:rPr>
          <w:sz w:val="28"/>
          <w:szCs w:val="28"/>
        </w:rPr>
        <w:t xml:space="preserve"> ve ko</w:t>
      </w:r>
      <w:r w:rsidRPr="00824254">
        <w:rPr>
          <w:sz w:val="28"/>
          <w:szCs w:val="28"/>
        </w:rPr>
        <w:t>lektif yönetim anlayışının hayata geçirilmesidir. Bu d</w:t>
      </w:r>
      <w:r w:rsidRPr="00824254">
        <w:rPr>
          <w:sz w:val="28"/>
          <w:szCs w:val="28"/>
        </w:rPr>
        <w:t>a öyle teknik bir düzenleme ya da siyasi bir karar değil, bir zihniyet devrimi gerektiriyor. Yoğun bir mücadele gerektiriyor. Yoğunlaşan kadın mücadelesinin ve açığa çıkardığı kazanımları bu sebeple daha güçlü sahiplenip bir adım öteye taşımalıyız. Bunu ya</w:t>
      </w:r>
      <w:r w:rsidRPr="00824254">
        <w:rPr>
          <w:sz w:val="28"/>
          <w:szCs w:val="28"/>
        </w:rPr>
        <w:t xml:space="preserve">pacak gücümüz var, başaracak umudumuz ve kararlılığımız var. Yeterli dayanışmamızı diri tutalım. </w:t>
      </w:r>
    </w:p>
    <w:p w:rsidR="00136284" w:rsidRPr="00824254" w:rsidRDefault="00136284">
      <w:pPr>
        <w:pStyle w:val="Gvde"/>
        <w:rPr>
          <w:sz w:val="28"/>
          <w:szCs w:val="28"/>
        </w:rPr>
      </w:pPr>
    </w:p>
    <w:p w:rsidR="00136284" w:rsidRPr="00824254" w:rsidRDefault="000A6A41">
      <w:pPr>
        <w:pStyle w:val="Gvde"/>
        <w:rPr>
          <w:sz w:val="28"/>
          <w:szCs w:val="28"/>
        </w:rPr>
      </w:pPr>
      <w:r w:rsidRPr="00824254">
        <w:rPr>
          <w:sz w:val="28"/>
          <w:szCs w:val="28"/>
        </w:rPr>
        <w:t xml:space="preserve">Bizler, bize dayatılan “kölelik” düzeyini kabul etmedik, etmeyeceğiz. Daha güçlü bir mücadele ile </w:t>
      </w:r>
      <w:proofErr w:type="spellStart"/>
      <w:r w:rsidRPr="00824254">
        <w:rPr>
          <w:sz w:val="28"/>
          <w:szCs w:val="28"/>
        </w:rPr>
        <w:t>otoroter</w:t>
      </w:r>
      <w:proofErr w:type="spellEnd"/>
      <w:r w:rsidRPr="00824254">
        <w:rPr>
          <w:sz w:val="28"/>
          <w:szCs w:val="28"/>
        </w:rPr>
        <w:t>-tekçi ve köleliği dayatan bu zihniyete karşı, demo</w:t>
      </w:r>
      <w:r w:rsidRPr="00824254">
        <w:rPr>
          <w:sz w:val="28"/>
          <w:szCs w:val="28"/>
        </w:rPr>
        <w:t>krasiyi kazanacağız, özgürlüğü kazanacağız.</w:t>
      </w:r>
    </w:p>
    <w:p w:rsidR="00136284" w:rsidRPr="00824254" w:rsidRDefault="000A6A41">
      <w:pPr>
        <w:pStyle w:val="Gvde"/>
        <w:rPr>
          <w:sz w:val="28"/>
          <w:szCs w:val="28"/>
        </w:rPr>
      </w:pPr>
      <w:r w:rsidRPr="00824254">
        <w:rPr>
          <w:sz w:val="28"/>
          <w:szCs w:val="28"/>
        </w:rPr>
        <w:lastRenderedPageBreak/>
        <w:t>Hepinizi yeniden ayrı ayrı kucaklıyor başarılar diliyorum.</w:t>
      </w:r>
    </w:p>
    <w:p w:rsidR="00136284" w:rsidRPr="00824254" w:rsidRDefault="00136284">
      <w:pPr>
        <w:pStyle w:val="Gvde"/>
        <w:rPr>
          <w:sz w:val="28"/>
          <w:szCs w:val="28"/>
        </w:rPr>
      </w:pPr>
    </w:p>
    <w:p w:rsidR="00136284" w:rsidRPr="00824254" w:rsidRDefault="00824254">
      <w:pPr>
        <w:pStyle w:val="Gvde"/>
        <w:rPr>
          <w:b/>
          <w:sz w:val="28"/>
          <w:szCs w:val="28"/>
        </w:rPr>
      </w:pPr>
      <w:r w:rsidRPr="00824254">
        <w:rPr>
          <w:b/>
          <w:sz w:val="28"/>
          <w:szCs w:val="28"/>
        </w:rPr>
        <w:t xml:space="preserve">GÜLTAN </w:t>
      </w:r>
      <w:r w:rsidR="000A6A41" w:rsidRPr="00824254">
        <w:rPr>
          <w:b/>
          <w:sz w:val="28"/>
          <w:szCs w:val="28"/>
        </w:rPr>
        <w:t>KIŞANAK</w:t>
      </w:r>
    </w:p>
    <w:p w:rsidR="00136284" w:rsidRPr="00824254" w:rsidRDefault="000A6A41">
      <w:pPr>
        <w:pStyle w:val="Gvde"/>
        <w:rPr>
          <w:b/>
          <w:sz w:val="28"/>
          <w:szCs w:val="28"/>
        </w:rPr>
      </w:pPr>
      <w:r w:rsidRPr="00824254">
        <w:rPr>
          <w:b/>
          <w:sz w:val="28"/>
          <w:szCs w:val="28"/>
        </w:rPr>
        <w:t>1 NOLU F TİPİ CEZAEVİ /KOCAELİ</w:t>
      </w:r>
    </w:p>
    <w:sectPr w:rsidR="00136284" w:rsidRPr="00824254">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41" w:rsidRDefault="000A6A41">
      <w:r>
        <w:separator/>
      </w:r>
    </w:p>
  </w:endnote>
  <w:endnote w:type="continuationSeparator" w:id="0">
    <w:p w:rsidR="000A6A41" w:rsidRDefault="000A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84" w:rsidRDefault="001362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41" w:rsidRDefault="000A6A41">
      <w:r>
        <w:separator/>
      </w:r>
    </w:p>
  </w:footnote>
  <w:footnote w:type="continuationSeparator" w:id="0">
    <w:p w:rsidR="000A6A41" w:rsidRDefault="000A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84" w:rsidRDefault="001362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84"/>
    <w:rsid w:val="000A6A41"/>
    <w:rsid w:val="00136284"/>
    <w:rsid w:val="00824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A4A9"/>
  <w15:docId w15:val="{C43141D2-AEDF-45A1-A38D-5C63F20F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2523</Characters>
  <Application>Microsoft Office Word</Application>
  <DocSecurity>0</DocSecurity>
  <Lines>21</Lines>
  <Paragraphs>5</Paragraphs>
  <ScaleCrop>false</ScaleCrop>
  <Company>NouS/TncTR</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2</cp:revision>
  <dcterms:created xsi:type="dcterms:W3CDTF">2020-06-24T09:46:00Z</dcterms:created>
  <dcterms:modified xsi:type="dcterms:W3CDTF">2020-06-24T09:50:00Z</dcterms:modified>
</cp:coreProperties>
</file>