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BF" w:rsidRPr="000B7339" w:rsidRDefault="000B5F19" w:rsidP="00C14B05">
      <w:pPr>
        <w:spacing w:afterLines="240" w:after="576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339">
        <w:rPr>
          <w:rFonts w:ascii="Times New Roman" w:hAnsi="Times New Roman" w:cs="Times New Roman"/>
          <w:b/>
          <w:sz w:val="24"/>
          <w:szCs w:val="24"/>
        </w:rPr>
        <w:t>JI SEROKATIYA MECLÎ</w:t>
      </w:r>
      <w:r w:rsidR="004438F6" w:rsidRPr="000B7339">
        <w:rPr>
          <w:rFonts w:ascii="Times New Roman" w:hAnsi="Times New Roman" w:cs="Times New Roman"/>
          <w:b/>
          <w:sz w:val="24"/>
          <w:szCs w:val="24"/>
        </w:rPr>
        <w:t>SA GEL A MEZIN A TIRKIYEYÊ RE</w:t>
      </w:r>
    </w:p>
    <w:p w:rsidR="00E31C13" w:rsidRPr="00C14B05" w:rsidRDefault="004438F6" w:rsidP="00C14B05">
      <w:pPr>
        <w:spacing w:afterLines="240" w:after="576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7339">
        <w:rPr>
          <w:rFonts w:ascii="Times New Roman" w:hAnsi="Times New Roman" w:cs="Times New Roman"/>
          <w:sz w:val="24"/>
          <w:szCs w:val="24"/>
        </w:rPr>
        <w:t xml:space="preserve">Ez dixwazim ku </w:t>
      </w:r>
      <w:r w:rsidR="008479C6" w:rsidRPr="003B14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tr-TR"/>
        </w:rPr>
        <w:t xml:space="preserve">Alîkarê </w:t>
      </w:r>
      <w:r w:rsidR="003B14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tr-TR"/>
        </w:rPr>
        <w:t>S</w:t>
      </w:r>
      <w:r w:rsidR="008479C6" w:rsidRPr="003B14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tr-TR"/>
        </w:rPr>
        <w:t>erokkomar</w:t>
      </w:r>
      <w:r w:rsidR="003B146F" w:rsidRPr="003B14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 xml:space="preserve"> Fuat Oktay</w:t>
      </w:r>
      <w:r w:rsidR="000B5F19" w:rsidRPr="000B7339">
        <w:rPr>
          <w:rFonts w:ascii="Times New Roman" w:hAnsi="Times New Roman" w:cs="Times New Roman"/>
          <w:sz w:val="24"/>
          <w:szCs w:val="24"/>
        </w:rPr>
        <w:t xml:space="preserve"> pirsê</w:t>
      </w:r>
      <w:r w:rsidRPr="000B7339">
        <w:rPr>
          <w:rFonts w:ascii="Times New Roman" w:hAnsi="Times New Roman" w:cs="Times New Roman"/>
          <w:sz w:val="24"/>
          <w:szCs w:val="24"/>
        </w:rPr>
        <w:t>n min ên jêr li gor</w:t>
      </w:r>
      <w:r w:rsidR="005D6EA5">
        <w:rPr>
          <w:rFonts w:ascii="Times New Roman" w:hAnsi="Times New Roman" w:cs="Times New Roman"/>
          <w:sz w:val="24"/>
          <w:szCs w:val="24"/>
        </w:rPr>
        <w:t>î</w:t>
      </w:r>
      <w:r w:rsidRPr="000B7339">
        <w:rPr>
          <w:rFonts w:ascii="Times New Roman" w:hAnsi="Times New Roman" w:cs="Times New Roman"/>
          <w:sz w:val="24"/>
          <w:szCs w:val="24"/>
        </w:rPr>
        <w:t xml:space="preserve"> benda 98emîn a Makezagonê û li gor bendên 96emîn û 99emîn ên Rêziknameya Nav</w:t>
      </w:r>
      <w:r w:rsidR="00E31C13" w:rsidRPr="000B7339">
        <w:rPr>
          <w:rFonts w:ascii="Times New Roman" w:hAnsi="Times New Roman" w:cs="Times New Roman"/>
          <w:sz w:val="24"/>
          <w:szCs w:val="24"/>
        </w:rPr>
        <w:t>xwe</w:t>
      </w:r>
      <w:r w:rsidR="005D6EA5">
        <w:rPr>
          <w:rFonts w:ascii="Times New Roman" w:hAnsi="Times New Roman" w:cs="Times New Roman"/>
          <w:sz w:val="24"/>
          <w:szCs w:val="24"/>
        </w:rPr>
        <w:t>yî</w:t>
      </w:r>
      <w:r w:rsidR="00E31C13" w:rsidRPr="000B7339">
        <w:rPr>
          <w:rFonts w:ascii="Times New Roman" w:hAnsi="Times New Roman" w:cs="Times New Roman"/>
          <w:sz w:val="24"/>
          <w:szCs w:val="24"/>
        </w:rPr>
        <w:t xml:space="preserve"> ya</w:t>
      </w:r>
      <w:r w:rsidRPr="000B7339">
        <w:rPr>
          <w:rFonts w:ascii="Times New Roman" w:hAnsi="Times New Roman" w:cs="Times New Roman"/>
          <w:sz w:val="24"/>
          <w:szCs w:val="24"/>
        </w:rPr>
        <w:t xml:space="preserve"> TBMMê wek nivîskî bibersivîne.</w:t>
      </w:r>
      <w:r w:rsidR="005D6EA5">
        <w:rPr>
          <w:rFonts w:ascii="Times New Roman" w:hAnsi="Times New Roman" w:cs="Times New Roman"/>
          <w:sz w:val="24"/>
          <w:szCs w:val="24"/>
        </w:rPr>
        <w:t xml:space="preserve"> Bi rêzdarî</w:t>
      </w:r>
      <w:r w:rsidR="00E31C13" w:rsidRPr="000B7339">
        <w:rPr>
          <w:rFonts w:ascii="Times New Roman" w:hAnsi="Times New Roman" w:cs="Times New Roman"/>
          <w:sz w:val="24"/>
          <w:szCs w:val="24"/>
        </w:rPr>
        <w:t xml:space="preserve"> pêşkêş dikim.</w:t>
      </w:r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9C6" w:rsidRDefault="00E31C13" w:rsidP="00C14B05">
      <w:pPr>
        <w:spacing w:afterLines="240" w:after="576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7339">
        <w:rPr>
          <w:rFonts w:ascii="Times New Roman" w:hAnsi="Times New Roman" w:cs="Times New Roman"/>
          <w:sz w:val="24"/>
          <w:szCs w:val="24"/>
        </w:rPr>
        <w:tab/>
      </w:r>
      <w:r w:rsidRPr="000B7339">
        <w:rPr>
          <w:rFonts w:ascii="Times New Roman" w:hAnsi="Times New Roman" w:cs="Times New Roman"/>
          <w:sz w:val="24"/>
          <w:szCs w:val="24"/>
        </w:rPr>
        <w:tab/>
      </w:r>
      <w:r w:rsidRPr="000B7339">
        <w:rPr>
          <w:rFonts w:ascii="Times New Roman" w:hAnsi="Times New Roman" w:cs="Times New Roman"/>
          <w:sz w:val="24"/>
          <w:szCs w:val="24"/>
        </w:rPr>
        <w:tab/>
      </w:r>
      <w:r w:rsidRPr="000B7339">
        <w:rPr>
          <w:rFonts w:ascii="Times New Roman" w:hAnsi="Times New Roman" w:cs="Times New Roman"/>
          <w:sz w:val="24"/>
          <w:szCs w:val="24"/>
        </w:rPr>
        <w:tab/>
      </w:r>
      <w:r w:rsidRPr="000B7339">
        <w:rPr>
          <w:rFonts w:ascii="Times New Roman" w:hAnsi="Times New Roman" w:cs="Times New Roman"/>
          <w:sz w:val="24"/>
          <w:szCs w:val="24"/>
        </w:rPr>
        <w:tab/>
      </w:r>
      <w:r w:rsidRPr="000B7339">
        <w:rPr>
          <w:rFonts w:ascii="Times New Roman" w:hAnsi="Times New Roman" w:cs="Times New Roman"/>
          <w:sz w:val="24"/>
          <w:szCs w:val="24"/>
        </w:rPr>
        <w:tab/>
      </w:r>
      <w:r w:rsidRPr="000B7339">
        <w:rPr>
          <w:rFonts w:ascii="Times New Roman" w:hAnsi="Times New Roman" w:cs="Times New Roman"/>
          <w:sz w:val="24"/>
          <w:szCs w:val="24"/>
        </w:rPr>
        <w:tab/>
      </w:r>
      <w:r w:rsidRPr="000B7339">
        <w:rPr>
          <w:rFonts w:ascii="Times New Roman" w:hAnsi="Times New Roman" w:cs="Times New Roman"/>
          <w:sz w:val="24"/>
          <w:szCs w:val="24"/>
        </w:rPr>
        <w:tab/>
      </w:r>
      <w:r w:rsidRPr="000B7339">
        <w:rPr>
          <w:rFonts w:ascii="Times New Roman" w:hAnsi="Times New Roman" w:cs="Times New Roman"/>
          <w:sz w:val="24"/>
          <w:szCs w:val="24"/>
        </w:rPr>
        <w:tab/>
      </w:r>
      <w:r w:rsidR="000F100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4B05">
        <w:rPr>
          <w:rFonts w:ascii="Times New Roman" w:hAnsi="Times New Roman" w:cs="Times New Roman"/>
          <w:b/>
          <w:sz w:val="24"/>
          <w:szCs w:val="24"/>
        </w:rPr>
        <w:t>Mensur IŞIK</w:t>
      </w:r>
    </w:p>
    <w:p w:rsidR="00C14B05" w:rsidRPr="00C14B05" w:rsidRDefault="00C14B05" w:rsidP="00C14B05">
      <w:pPr>
        <w:spacing w:afterLines="240" w:after="576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Parlamenterê Mûşê</w:t>
      </w:r>
    </w:p>
    <w:p w:rsidR="00887569" w:rsidRPr="00887569" w:rsidRDefault="00887569" w:rsidP="00C14B05">
      <w:pPr>
        <w:spacing w:afterLines="240" w:after="576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24D9">
        <w:rPr>
          <w:rFonts w:ascii="Times New Roman" w:hAnsi="Times New Roman" w:cs="Times New Roman"/>
          <w:color w:val="000000" w:themeColor="text1"/>
          <w:sz w:val="24"/>
          <w:szCs w:val="24"/>
        </w:rPr>
        <w:t>Li gel ku ziman rêyeke</w:t>
      </w:r>
      <w:r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ragi</w:t>
      </w:r>
      <w:r w:rsidR="001D24D9">
        <w:rPr>
          <w:rFonts w:ascii="Times New Roman" w:hAnsi="Times New Roman" w:cs="Times New Roman"/>
          <w:color w:val="000000" w:themeColor="text1"/>
          <w:sz w:val="24"/>
          <w:szCs w:val="24"/>
        </w:rPr>
        <w:t>ha</w:t>
      </w:r>
      <w:r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>ndi</w:t>
      </w:r>
      <w:r w:rsidR="001D2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û têgihiştinê ye, her weha </w:t>
      </w:r>
      <w:r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>ziman</w:t>
      </w:r>
      <w:r w:rsidR="001D2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barkêşê dîrok û çanda civakê ye ku bi wî zimanî diaxive</w:t>
      </w:r>
      <w:r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>. Ji ber vê yekê zimanê zikmakî ji bo h</w:t>
      </w:r>
      <w:r w:rsidR="001D24D9">
        <w:rPr>
          <w:rFonts w:ascii="Times New Roman" w:hAnsi="Times New Roman" w:cs="Times New Roman"/>
          <w:color w:val="000000" w:themeColor="text1"/>
          <w:sz w:val="24"/>
          <w:szCs w:val="24"/>
        </w:rPr>
        <w:t>er insanekî, giringiyek û cihekî</w:t>
      </w:r>
      <w:r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xwe yê taybet heye. Zimanê zikmakî, </w:t>
      </w:r>
      <w:r w:rsidR="001D2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mirov </w:t>
      </w:r>
      <w:r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yekemîn pêvajoya ragihandinê </w:t>
      </w:r>
      <w:r w:rsidR="001D2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 bi cîhanê re bi zimên çêdike, </w:t>
      </w:r>
      <w:r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>bi vî rengî perçeyek</w:t>
      </w:r>
      <w:r w:rsidR="001D24D9">
        <w:rPr>
          <w:rFonts w:ascii="Times New Roman" w:hAnsi="Times New Roman" w:cs="Times New Roman"/>
          <w:color w:val="000000" w:themeColor="text1"/>
          <w:sz w:val="24"/>
          <w:szCs w:val="24"/>
        </w:rPr>
        <w:t>î domdar ê</w:t>
      </w:r>
      <w:r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pêşkef</w:t>
      </w:r>
      <w:r w:rsidR="001D24D9">
        <w:rPr>
          <w:rFonts w:ascii="Times New Roman" w:hAnsi="Times New Roman" w:cs="Times New Roman"/>
          <w:color w:val="000000" w:themeColor="text1"/>
          <w:sz w:val="24"/>
          <w:szCs w:val="24"/>
        </w:rPr>
        <w:t>tina kesayetiya xwe, nasname, he</w:t>
      </w:r>
      <w:r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>st û ramanê ye. Zimanê zikmakî, ew ziman e ku zarok bê perwerdeyek bi hişmen</w:t>
      </w:r>
      <w:r w:rsidR="001D24D9">
        <w:rPr>
          <w:rFonts w:ascii="Times New Roman" w:hAnsi="Times New Roman" w:cs="Times New Roman"/>
          <w:color w:val="000000" w:themeColor="text1"/>
          <w:sz w:val="24"/>
          <w:szCs w:val="24"/>
        </w:rPr>
        <w:t>dî û rêkûpêk ji dayik</w:t>
      </w:r>
      <w:r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>, malbat û derdo</w:t>
      </w:r>
      <w:r w:rsidR="001D24D9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xwe û civaka çandî / zimanî fêr dibe. Ziman</w:t>
      </w:r>
      <w:r w:rsidR="001D24D9">
        <w:rPr>
          <w:rFonts w:ascii="Times New Roman" w:hAnsi="Times New Roman" w:cs="Times New Roman"/>
          <w:color w:val="000000" w:themeColor="text1"/>
          <w:sz w:val="24"/>
          <w:szCs w:val="24"/>
        </w:rPr>
        <w:t>ê zikmakî, herî kêm bi qasî însan x</w:t>
      </w:r>
      <w:r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>wezayî</w:t>
      </w:r>
      <w:r w:rsidR="001D2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 û di jîyana m</w:t>
      </w:r>
      <w:r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>irovan de cihek</w:t>
      </w:r>
      <w:r w:rsidR="001D2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î </w:t>
      </w:r>
      <w:r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>xwe yê z</w:t>
      </w:r>
      <w:r w:rsidR="001D24D9">
        <w:rPr>
          <w:rFonts w:ascii="Times New Roman" w:hAnsi="Times New Roman" w:cs="Times New Roman"/>
          <w:color w:val="000000" w:themeColor="text1"/>
          <w:sz w:val="24"/>
          <w:szCs w:val="24"/>
        </w:rPr>
        <w:t>or pêwîst û teybet heye. Hînbûn</w:t>
      </w:r>
      <w:r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>a zima</w:t>
      </w:r>
      <w:r w:rsidR="001D24D9">
        <w:rPr>
          <w:rFonts w:ascii="Times New Roman" w:hAnsi="Times New Roman" w:cs="Times New Roman"/>
          <w:color w:val="000000" w:themeColor="text1"/>
          <w:sz w:val="24"/>
          <w:szCs w:val="24"/>
        </w:rPr>
        <w:t>nê zikmakî bi xwedêdana ji dayi</w:t>
      </w:r>
      <w:r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>kê re dest</w:t>
      </w:r>
      <w:r w:rsidR="001D2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>pê</w:t>
      </w:r>
      <w:r w:rsidR="001D2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>dikê</w:t>
      </w:r>
      <w:r w:rsidR="001D2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û di dema zarokbûnê de bi awayekî</w:t>
      </w:r>
      <w:r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xwezayî pêş</w:t>
      </w:r>
      <w:r w:rsidR="001D2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diçe</w:t>
      </w:r>
      <w:r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87569" w:rsidRPr="00887569" w:rsidRDefault="001D24D9" w:rsidP="00C14B05">
      <w:pPr>
        <w:spacing w:afterLines="240" w:after="576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Di sala 2016</w:t>
      </w:r>
      <w:r w:rsidR="00887569"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de bi îlankirina OHAL’ê </w:t>
      </w:r>
      <w:proofErr w:type="gramStart"/>
      <w:r w:rsidR="00887569"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>ve;</w:t>
      </w:r>
      <w:proofErr w:type="gramEnd"/>
      <w:r w:rsidR="00887569"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rojnameya Azadiya Welat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 bi tenê bi Kurdî dihat weşandin, televîzyonên bi Kurdî wek</w:t>
      </w:r>
      <w:r w:rsidR="00887569"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Zarok TV, Jiyan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Tv, Azadî TV, Van TV û TV10;</w:t>
      </w:r>
      <w:r w:rsidR="00887569"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87569"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>nsên bi Kurdî weşa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 dikirin wek JİNHA, DİHA hatin girtin. Enstîtuya Kurdî ya S</w:t>
      </w:r>
      <w:r w:rsidR="00887569"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>tembolê, komeleya li ser ziman û çanda Kurdî lêkolîn dikir KURDÎ DER (Komeleya Lêkolîn û Pêşvexistina Zimanê Kurdî), dibistanên bi zimanê dayikê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ên Kurdî perwerde didan, akademî û komele hatin girtin. Qeyûmê</w:t>
      </w:r>
      <w:r w:rsidR="00887569"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 sala 2016 û 2019an </w:t>
      </w:r>
      <w:r w:rsidR="00887569"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>ji bo şaredariya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 hatin tayînkirin, k</w:t>
      </w:r>
      <w:r w:rsidR="00887569"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>rêşên bi Kurdî xizmet didan girtin, peymanên şanoyên bajaran ên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 lîstikên Kurdî dianîn</w:t>
      </w:r>
      <w:r w:rsidR="00887569"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er dikê fesx kirin. Gelek navên</w:t>
      </w:r>
      <w:r w:rsidR="00887569"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saziyan, parqan, kolan û kuçeyan ên Kurdî, bi ên Tirkî ve hatin guherîn.</w:t>
      </w:r>
    </w:p>
    <w:p w:rsidR="004E2783" w:rsidRPr="001D24D9" w:rsidRDefault="001D24D9" w:rsidP="001D24D9">
      <w:pPr>
        <w:spacing w:afterLines="240" w:after="576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>Ez di</w:t>
      </w:r>
      <w:r w:rsidR="00887569"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>xwazim pirs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bikim </w:t>
      </w:r>
      <w:r w:rsidR="00887569"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>derbarê zimanê xwe yê zikmakî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ango</w:t>
      </w:r>
      <w:r w:rsidR="00887569"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Kurdî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yê ku ev hezar sal e li ser vê axê tê axa</w:t>
      </w:r>
      <w:r w:rsidR="00887569"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>ftin û îro jî li Tirk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yeyê</w:t>
      </w:r>
      <w:r w:rsidR="00887569"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qederê 30 milyon kes bi vî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imanî diaxivin, û ez dixwazim ku</w:t>
      </w:r>
      <w:r w:rsidR="00887569"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 pirsên min bi nivîskî werin bersiv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andi</w:t>
      </w:r>
      <w:r w:rsidR="00887569" w:rsidRPr="00887569">
        <w:rPr>
          <w:rFonts w:ascii="Times New Roman" w:hAnsi="Times New Roman" w:cs="Times New Roman"/>
          <w:color w:val="000000" w:themeColor="text1"/>
          <w:sz w:val="24"/>
          <w:szCs w:val="24"/>
        </w:rPr>
        <w:t>n.</w:t>
      </w:r>
    </w:p>
    <w:p w:rsidR="004E2783" w:rsidRPr="000B7339" w:rsidRDefault="000B5F19" w:rsidP="00C14B05">
      <w:pPr>
        <w:spacing w:afterLines="240" w:after="576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339">
        <w:rPr>
          <w:rFonts w:ascii="Times New Roman" w:hAnsi="Times New Roman" w:cs="Times New Roman"/>
          <w:b/>
          <w:sz w:val="24"/>
          <w:szCs w:val="24"/>
        </w:rPr>
        <w:t>Di vê çarçoveyê de</w:t>
      </w:r>
      <w:r w:rsidR="004E2783" w:rsidRPr="000B7339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887569" w:rsidRPr="008479C6" w:rsidRDefault="001D24D9" w:rsidP="00C14B05">
      <w:pPr>
        <w:pStyle w:val="ListeParagraf"/>
        <w:numPr>
          <w:ilvl w:val="0"/>
          <w:numId w:val="2"/>
        </w:numPr>
        <w:spacing w:afterLines="240" w:after="576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87569" w:rsidRPr="008479C6">
        <w:rPr>
          <w:rFonts w:ascii="Times New Roman" w:hAnsi="Times New Roman" w:cs="Times New Roman"/>
          <w:color w:val="000000" w:themeColor="text1"/>
          <w:sz w:val="24"/>
          <w:szCs w:val="24"/>
        </w:rPr>
        <w:t>xaft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inên Kurdî ên di komcivîna TBMM</w:t>
      </w:r>
      <w:r w:rsidR="00887569" w:rsidRPr="0084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ê de tên kirin, hê jî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di girtenameyan de wek “zimanê ku nayê</w:t>
      </w:r>
      <w:r w:rsidR="00887569" w:rsidRPr="0084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zanîn”, zimanê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 </w:t>
      </w:r>
      <w:r w:rsidR="00887569" w:rsidRPr="008479C6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ay</w:t>
      </w:r>
      <w:r w:rsidR="00887569" w:rsidRPr="0084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ê fêmkirin û “zimanê x”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tê nivîsandin. Sedema vê yekê </w:t>
      </w:r>
      <w:r w:rsidR="00887569" w:rsidRPr="008479C6">
        <w:rPr>
          <w:rFonts w:ascii="Times New Roman" w:hAnsi="Times New Roman" w:cs="Times New Roman"/>
          <w:color w:val="000000" w:themeColor="text1"/>
          <w:sz w:val="24"/>
          <w:szCs w:val="24"/>
        </w:rPr>
        <w:t>çi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7569" w:rsidRPr="008479C6">
        <w:rPr>
          <w:rFonts w:ascii="Times New Roman" w:hAnsi="Times New Roman" w:cs="Times New Roman"/>
          <w:color w:val="000000" w:themeColor="text1"/>
          <w:sz w:val="24"/>
          <w:szCs w:val="24"/>
        </w:rPr>
        <w:t>ye?</w:t>
      </w:r>
    </w:p>
    <w:p w:rsidR="00887569" w:rsidRPr="008479C6" w:rsidRDefault="001D24D9" w:rsidP="00C14B05">
      <w:pPr>
        <w:pStyle w:val="ListeParagraf"/>
        <w:numPr>
          <w:ilvl w:val="0"/>
          <w:numId w:val="2"/>
        </w:numPr>
        <w:spacing w:afterLines="240" w:after="576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Ji bo mafê zimanê zikmakî</w:t>
      </w:r>
      <w:r w:rsidR="00887569" w:rsidRPr="0084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mafekî bingehîn were</w:t>
      </w:r>
      <w:r w:rsidR="00887569" w:rsidRPr="0084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pejirandin, ji bo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zimanên zikmakî bi makezagonê werin temînatkirin, ji bo zimanên zikmakî </w:t>
      </w:r>
      <w:r w:rsidR="00887569" w:rsidRPr="008479C6">
        <w:rPr>
          <w:rFonts w:ascii="Times New Roman" w:hAnsi="Times New Roman" w:cs="Times New Roman"/>
          <w:color w:val="000000" w:themeColor="text1"/>
          <w:sz w:val="24"/>
          <w:szCs w:val="24"/>
        </w:rPr>
        <w:t>pêşve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biçin û werin parastin xebatên</w:t>
      </w:r>
      <w:r w:rsidR="00887569" w:rsidRPr="0084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çi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7569" w:rsidRPr="008479C6">
        <w:rPr>
          <w:rFonts w:ascii="Times New Roman" w:hAnsi="Times New Roman" w:cs="Times New Roman"/>
          <w:color w:val="000000" w:themeColor="text1"/>
          <w:sz w:val="24"/>
          <w:szCs w:val="24"/>
        </w:rPr>
        <w:t>ne?</w:t>
      </w:r>
    </w:p>
    <w:p w:rsidR="00887569" w:rsidRPr="008479C6" w:rsidRDefault="001D24D9" w:rsidP="00C14B05">
      <w:pPr>
        <w:pStyle w:val="ListeParagraf"/>
        <w:numPr>
          <w:ilvl w:val="0"/>
          <w:numId w:val="2"/>
        </w:numPr>
        <w:spacing w:afterLines="240" w:after="576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Ji bo perwerde û hîndekariya zimanên zikmakî,  ên li Ti</w:t>
      </w:r>
      <w:r w:rsidR="00887569" w:rsidRPr="008479C6">
        <w:rPr>
          <w:rFonts w:ascii="Times New Roman" w:hAnsi="Times New Roman" w:cs="Times New Roman"/>
          <w:color w:val="000000" w:themeColor="text1"/>
          <w:sz w:val="24"/>
          <w:szCs w:val="24"/>
        </w:rPr>
        <w:t>rkiy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ey</w:t>
      </w:r>
      <w:r w:rsidR="00887569" w:rsidRPr="008479C6">
        <w:rPr>
          <w:rFonts w:ascii="Times New Roman" w:hAnsi="Times New Roman" w:cs="Times New Roman"/>
          <w:color w:val="000000" w:themeColor="text1"/>
          <w:sz w:val="24"/>
          <w:szCs w:val="24"/>
        </w:rPr>
        <w:t>ê tên axaftin têkevin zagon û makezgo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nê xebatên</w:t>
      </w:r>
      <w:r w:rsidR="00887569" w:rsidRPr="0084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hene?</w:t>
      </w:r>
    </w:p>
    <w:p w:rsidR="00887569" w:rsidRPr="008479C6" w:rsidRDefault="00887569" w:rsidP="00C14B05">
      <w:pPr>
        <w:pStyle w:val="ListeParagraf"/>
        <w:numPr>
          <w:ilvl w:val="0"/>
          <w:numId w:val="2"/>
        </w:numPr>
        <w:spacing w:afterLines="240" w:after="576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Ji bo mafê perwerde û hîndekariya zimanê zikmaki, ji bo </w:t>
      </w:r>
      <w:r w:rsidR="001D2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 </w:t>
      </w:r>
      <w:r w:rsidRPr="0084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kes di warê gelwarî de zimanê xwe yê zikmakî biaxivin û ji bo astengiyên heyî </w:t>
      </w:r>
      <w:r w:rsidR="00476D4D">
        <w:rPr>
          <w:rFonts w:ascii="Times New Roman" w:hAnsi="Times New Roman" w:cs="Times New Roman"/>
          <w:color w:val="000000" w:themeColor="text1"/>
          <w:sz w:val="24"/>
          <w:szCs w:val="24"/>
        </w:rPr>
        <w:t>ji holê we</w:t>
      </w:r>
      <w:r w:rsidRPr="008479C6">
        <w:rPr>
          <w:rFonts w:ascii="Times New Roman" w:hAnsi="Times New Roman" w:cs="Times New Roman"/>
          <w:color w:val="000000" w:themeColor="text1"/>
          <w:sz w:val="24"/>
          <w:szCs w:val="24"/>
        </w:rPr>
        <w:t>rin hildan hûn xebatan dikin?</w:t>
      </w:r>
    </w:p>
    <w:p w:rsidR="00887569" w:rsidRPr="008479C6" w:rsidRDefault="00887569" w:rsidP="00C14B05">
      <w:pPr>
        <w:pStyle w:val="ListeParagraf"/>
        <w:numPr>
          <w:ilvl w:val="0"/>
          <w:numId w:val="2"/>
        </w:numPr>
        <w:spacing w:afterLines="240" w:after="576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9C6">
        <w:rPr>
          <w:rFonts w:ascii="Times New Roman" w:hAnsi="Times New Roman" w:cs="Times New Roman"/>
          <w:color w:val="000000" w:themeColor="text1"/>
          <w:sz w:val="24"/>
          <w:szCs w:val="24"/>
        </w:rPr>
        <w:t>Xwestina xizmeta tenduristî ya</w:t>
      </w:r>
      <w:r w:rsidR="00476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</w:t>
      </w:r>
      <w:r w:rsidRPr="0084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zimanê zikmakî, mafê tenduristîyê, mafê tedawiyê,  mafê nex</w:t>
      </w:r>
      <w:r w:rsidR="00476D4D">
        <w:rPr>
          <w:rFonts w:ascii="Times New Roman" w:hAnsi="Times New Roman" w:cs="Times New Roman"/>
          <w:color w:val="000000" w:themeColor="text1"/>
          <w:sz w:val="24"/>
          <w:szCs w:val="24"/>
        </w:rPr>
        <w:t>we</w:t>
      </w:r>
      <w:r w:rsidRPr="008479C6">
        <w:rPr>
          <w:rFonts w:ascii="Times New Roman" w:hAnsi="Times New Roman" w:cs="Times New Roman"/>
          <w:color w:val="000000" w:themeColor="text1"/>
          <w:sz w:val="24"/>
          <w:szCs w:val="24"/>
        </w:rPr>
        <w:t>şan mafên mirovahiyê ên herî bingehîn in. Ji bo mafên xizmet</w:t>
      </w:r>
      <w:r w:rsidR="00476D4D">
        <w:rPr>
          <w:rFonts w:ascii="Times New Roman" w:hAnsi="Times New Roman" w:cs="Times New Roman"/>
          <w:color w:val="000000" w:themeColor="text1"/>
          <w:sz w:val="24"/>
          <w:szCs w:val="24"/>
        </w:rPr>
        <w:t>a tenduristî bi zimanê zikmakî di her dewerê de we</w:t>
      </w:r>
      <w:r w:rsidRPr="0084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 xebitandin, di makezagonê de </w:t>
      </w:r>
      <w:r w:rsidR="00476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çi </w:t>
      </w:r>
      <w:r w:rsidRPr="0084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vesazkirinên </w:t>
      </w:r>
      <w:r w:rsidR="00476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dê </w:t>
      </w:r>
      <w:r w:rsidRPr="008479C6">
        <w:rPr>
          <w:rFonts w:ascii="Times New Roman" w:hAnsi="Times New Roman" w:cs="Times New Roman"/>
          <w:color w:val="000000" w:themeColor="text1"/>
          <w:sz w:val="24"/>
          <w:szCs w:val="24"/>
        </w:rPr>
        <w:t>bên çêkirin?</w:t>
      </w:r>
    </w:p>
    <w:p w:rsidR="00887569" w:rsidRPr="008479C6" w:rsidRDefault="00887569" w:rsidP="00C14B05">
      <w:pPr>
        <w:pStyle w:val="ListeParagraf"/>
        <w:numPr>
          <w:ilvl w:val="0"/>
          <w:numId w:val="2"/>
        </w:numPr>
        <w:spacing w:afterLines="240" w:after="576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9C6">
        <w:rPr>
          <w:rFonts w:ascii="Times New Roman" w:hAnsi="Times New Roman" w:cs="Times New Roman"/>
          <w:color w:val="000000" w:themeColor="text1"/>
          <w:sz w:val="24"/>
          <w:szCs w:val="24"/>
        </w:rPr>
        <w:t>Kurdî di Tirkiy</w:t>
      </w:r>
      <w:r w:rsidR="00476D4D">
        <w:rPr>
          <w:rFonts w:ascii="Times New Roman" w:hAnsi="Times New Roman" w:cs="Times New Roman"/>
          <w:color w:val="000000" w:themeColor="text1"/>
          <w:sz w:val="24"/>
          <w:szCs w:val="24"/>
        </w:rPr>
        <w:t>ey</w:t>
      </w:r>
      <w:r w:rsidRPr="0084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ê de </w:t>
      </w:r>
      <w:r w:rsidR="00476D4D">
        <w:rPr>
          <w:rFonts w:ascii="Times New Roman" w:hAnsi="Times New Roman" w:cs="Times New Roman"/>
          <w:color w:val="000000" w:themeColor="text1"/>
          <w:sz w:val="24"/>
          <w:szCs w:val="24"/>
        </w:rPr>
        <w:t>zimanê herî mezin e ku ji aliyê bi mîlyonan kesan tê</w:t>
      </w:r>
      <w:r w:rsidRPr="0084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axafti</w:t>
      </w:r>
      <w:r w:rsidR="00476D4D">
        <w:rPr>
          <w:rFonts w:ascii="Times New Roman" w:hAnsi="Times New Roman" w:cs="Times New Roman"/>
          <w:color w:val="000000" w:themeColor="text1"/>
          <w:sz w:val="24"/>
          <w:szCs w:val="24"/>
        </w:rPr>
        <w:t>n. Sedema di balafir, balafirgeh</w:t>
      </w:r>
      <w:r w:rsidRPr="0084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û </w:t>
      </w:r>
      <w:r w:rsidR="00476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rawestgeha otobusan </w:t>
      </w:r>
      <w:r w:rsidRPr="008479C6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476D4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479C6" w:rsidRPr="0084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9C6">
        <w:rPr>
          <w:rFonts w:ascii="Times New Roman" w:hAnsi="Times New Roman" w:cs="Times New Roman"/>
          <w:color w:val="000000" w:themeColor="text1"/>
          <w:sz w:val="24"/>
          <w:szCs w:val="24"/>
        </w:rPr>
        <w:t>anonsên Kurdî nên kiri</w:t>
      </w:r>
      <w:r w:rsidR="00476D4D">
        <w:rPr>
          <w:rFonts w:ascii="Times New Roman" w:hAnsi="Times New Roman" w:cs="Times New Roman"/>
          <w:color w:val="000000" w:themeColor="text1"/>
          <w:sz w:val="24"/>
          <w:szCs w:val="24"/>
        </w:rPr>
        <w:t>n, xizmeta wergera Kurdî nê dayî</w:t>
      </w:r>
      <w:r w:rsidRPr="008479C6">
        <w:rPr>
          <w:rFonts w:ascii="Times New Roman" w:hAnsi="Times New Roman" w:cs="Times New Roman"/>
          <w:color w:val="000000" w:themeColor="text1"/>
          <w:sz w:val="24"/>
          <w:szCs w:val="24"/>
        </w:rPr>
        <w:t>n û rojnameyên Kurdî nên dabînkirin çi</w:t>
      </w:r>
      <w:r w:rsidR="00476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9C6">
        <w:rPr>
          <w:rFonts w:ascii="Times New Roman" w:hAnsi="Times New Roman" w:cs="Times New Roman"/>
          <w:color w:val="000000" w:themeColor="text1"/>
          <w:sz w:val="24"/>
          <w:szCs w:val="24"/>
        </w:rPr>
        <w:t>ye?</w:t>
      </w:r>
    </w:p>
    <w:p w:rsidR="008479C6" w:rsidRPr="008479C6" w:rsidRDefault="00476D4D" w:rsidP="00C14B05">
      <w:pPr>
        <w:pStyle w:val="ListeParagraf"/>
        <w:numPr>
          <w:ilvl w:val="0"/>
          <w:numId w:val="2"/>
        </w:numPr>
        <w:spacing w:afterLines="240" w:after="576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Sedema girtina saziyên Kurdî,</w:t>
      </w:r>
      <w:r w:rsidR="008479C6" w:rsidRPr="0084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sedema gir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tina rojname û kovarên Kurdî,</w:t>
      </w:r>
      <w:r w:rsidR="008479C6" w:rsidRPr="0084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sedema guherandina navên sazî, parq, kolan û kuçeyên Kurdî çi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8479C6" w:rsidRPr="008479C6">
        <w:rPr>
          <w:rFonts w:ascii="Times New Roman" w:hAnsi="Times New Roman" w:cs="Times New Roman"/>
          <w:color w:val="000000" w:themeColor="text1"/>
          <w:sz w:val="24"/>
          <w:szCs w:val="24"/>
        </w:rPr>
        <w:t>ye?</w:t>
      </w:r>
    </w:p>
    <w:p w:rsidR="00887569" w:rsidRPr="00A418F5" w:rsidRDefault="00887569" w:rsidP="00C14B05">
      <w:pPr>
        <w:pStyle w:val="ListeParagraf"/>
        <w:spacing w:afterLines="240" w:after="576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34FFB" w:rsidRPr="000B7339" w:rsidRDefault="00B34FFB" w:rsidP="00C14B05">
      <w:pPr>
        <w:pStyle w:val="ListeParagraf"/>
        <w:spacing w:afterLines="240" w:after="576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B34FFB" w:rsidRPr="000B7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92C9F"/>
    <w:multiLevelType w:val="hybridMultilevel"/>
    <w:tmpl w:val="7E6685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E10E6"/>
    <w:multiLevelType w:val="hybridMultilevel"/>
    <w:tmpl w:val="9444636A"/>
    <w:lvl w:ilvl="0" w:tplc="4DB69D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EA"/>
    <w:rsid w:val="000210D8"/>
    <w:rsid w:val="000B5F19"/>
    <w:rsid w:val="000B7339"/>
    <w:rsid w:val="000F1009"/>
    <w:rsid w:val="001612EA"/>
    <w:rsid w:val="00181305"/>
    <w:rsid w:val="0018223F"/>
    <w:rsid w:val="00194110"/>
    <w:rsid w:val="001D24D9"/>
    <w:rsid w:val="002E6AEC"/>
    <w:rsid w:val="003B146F"/>
    <w:rsid w:val="004438F6"/>
    <w:rsid w:val="00476D4D"/>
    <w:rsid w:val="004E2783"/>
    <w:rsid w:val="005D6EA5"/>
    <w:rsid w:val="00637E0A"/>
    <w:rsid w:val="006F5F4A"/>
    <w:rsid w:val="00721769"/>
    <w:rsid w:val="00740BBF"/>
    <w:rsid w:val="008479C6"/>
    <w:rsid w:val="00887569"/>
    <w:rsid w:val="009C6AF0"/>
    <w:rsid w:val="00A65573"/>
    <w:rsid w:val="00B34FFB"/>
    <w:rsid w:val="00B66524"/>
    <w:rsid w:val="00BA0D73"/>
    <w:rsid w:val="00BB3ACD"/>
    <w:rsid w:val="00C14B05"/>
    <w:rsid w:val="00C4237E"/>
    <w:rsid w:val="00C50258"/>
    <w:rsid w:val="00CD67AA"/>
    <w:rsid w:val="00D02A87"/>
    <w:rsid w:val="00D247C3"/>
    <w:rsid w:val="00D24A9A"/>
    <w:rsid w:val="00E31C13"/>
    <w:rsid w:val="00E85677"/>
    <w:rsid w:val="00FA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2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2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Blok Bilgisayar Odası - 09</dc:creator>
  <cp:keywords/>
  <dc:description/>
  <cp:lastModifiedBy>ronya</cp:lastModifiedBy>
  <cp:revision>17</cp:revision>
  <dcterms:created xsi:type="dcterms:W3CDTF">2015-09-03T20:01:00Z</dcterms:created>
  <dcterms:modified xsi:type="dcterms:W3CDTF">2020-05-14T15:32:00Z</dcterms:modified>
</cp:coreProperties>
</file>