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082" w:rsidRPr="009772B6" w:rsidRDefault="005B5082" w:rsidP="000B7116">
      <w:pPr>
        <w:spacing w:afterLines="240" w:after="576" w:line="360" w:lineRule="auto"/>
        <w:ind w:firstLine="709"/>
        <w:jc w:val="both"/>
        <w:rPr>
          <w:rFonts w:ascii="Times New Roman" w:eastAsia="Times New Roman" w:hAnsi="Times New Roman" w:cs="Times New Roman"/>
          <w:b/>
          <w:bCs/>
          <w:color w:val="000000"/>
          <w:lang w:eastAsia="tr-TR"/>
        </w:rPr>
      </w:pPr>
    </w:p>
    <w:p w:rsidR="00CE6ED1" w:rsidRPr="006536BF" w:rsidRDefault="00CE6ED1" w:rsidP="000B7116">
      <w:pPr>
        <w:spacing w:afterLines="240" w:after="576" w:line="360" w:lineRule="auto"/>
        <w:ind w:firstLine="709"/>
        <w:jc w:val="center"/>
        <w:rPr>
          <w:rFonts w:ascii="Times New Roman" w:eastAsia="Times New Roman" w:hAnsi="Times New Roman" w:cs="Times New Roman"/>
          <w:b/>
        </w:rPr>
      </w:pPr>
      <w:r>
        <w:rPr>
          <w:rFonts w:ascii="Times New Roman" w:eastAsia="Times New Roman" w:hAnsi="Times New Roman" w:cs="Times New Roman"/>
          <w:b/>
        </w:rPr>
        <w:t>JI SEROKATIYA MECLÎSA NETEWEYÎ YA MEZIN A TIRKIYEYÊ RE</w:t>
      </w:r>
    </w:p>
    <w:p w:rsidR="000B7116" w:rsidRPr="000B7116" w:rsidRDefault="00CE6ED1" w:rsidP="000B7116">
      <w:pPr>
        <w:spacing w:afterLines="240" w:after="576" w:line="360" w:lineRule="auto"/>
        <w:ind w:firstLine="709"/>
        <w:jc w:val="both"/>
        <w:rPr>
          <w:rFonts w:ascii="Times New Roman" w:eastAsia="Times New Roman" w:hAnsi="Times New Roman" w:cs="Times New Roman"/>
        </w:rPr>
      </w:pPr>
      <w:r w:rsidRPr="00A438C4">
        <w:rPr>
          <w:rFonts w:ascii="Times New Roman" w:eastAsia="Times New Roman" w:hAnsi="Times New Roman" w:cs="Times New Roman"/>
        </w:rPr>
        <w:t>Ez dixwazim pirsên min ên li jêr hatî</w:t>
      </w:r>
      <w:r>
        <w:rPr>
          <w:rFonts w:ascii="Times New Roman" w:eastAsia="Times New Roman" w:hAnsi="Times New Roman" w:cs="Times New Roman"/>
          <w:b/>
        </w:rPr>
        <w:t xml:space="preserve"> </w:t>
      </w:r>
      <w:r>
        <w:rPr>
          <w:rFonts w:ascii="Times New Roman" w:eastAsia="Times New Roman" w:hAnsi="Times New Roman" w:cs="Times New Roman"/>
        </w:rPr>
        <w:t xml:space="preserve">nivîsandin ji hêla </w:t>
      </w:r>
      <w:r>
        <w:rPr>
          <w:rFonts w:ascii="Times New Roman" w:eastAsia="Times New Roman" w:hAnsi="Times New Roman" w:cs="Times New Roman"/>
          <w:b/>
        </w:rPr>
        <w:t>Wezîrê Karê Hundirîn</w:t>
      </w:r>
      <w:r w:rsidRPr="00EE257F">
        <w:rPr>
          <w:rFonts w:ascii="Times New Roman" w:eastAsia="Times New Roman" w:hAnsi="Times New Roman" w:cs="Times New Roman"/>
          <w:b/>
        </w:rPr>
        <w:t xml:space="preserve"> </w:t>
      </w:r>
      <w:r>
        <w:rPr>
          <w:rFonts w:ascii="Times New Roman" w:eastAsia="Times New Roman" w:hAnsi="Times New Roman" w:cs="Times New Roman"/>
          <w:b/>
        </w:rPr>
        <w:t xml:space="preserve">Birêz Süleyman SOYLU </w:t>
      </w:r>
      <w:r w:rsidRPr="00A438C4">
        <w:rPr>
          <w:rFonts w:ascii="Times New Roman" w:eastAsia="Times New Roman" w:hAnsi="Times New Roman" w:cs="Times New Roman"/>
        </w:rPr>
        <w:t>ve li gor xala</w:t>
      </w:r>
      <w:r>
        <w:rPr>
          <w:rFonts w:ascii="Times New Roman" w:eastAsia="Times New Roman" w:hAnsi="Times New Roman" w:cs="Times New Roman"/>
          <w:b/>
        </w:rPr>
        <w:t xml:space="preserve"> </w:t>
      </w:r>
      <w:r w:rsidRPr="00A438C4">
        <w:rPr>
          <w:rFonts w:ascii="Times New Roman" w:eastAsia="Times New Roman" w:hAnsi="Times New Roman" w:cs="Times New Roman"/>
        </w:rPr>
        <w:t>98’mîn a Makezagonê û li gor xala 96’mîn a</w:t>
      </w:r>
      <w:r>
        <w:rPr>
          <w:rFonts w:ascii="Times New Roman" w:eastAsia="Times New Roman" w:hAnsi="Times New Roman" w:cs="Times New Roman"/>
          <w:b/>
        </w:rPr>
        <w:t xml:space="preserve"> </w:t>
      </w:r>
      <w:r w:rsidRPr="00A438C4">
        <w:rPr>
          <w:rFonts w:ascii="Times New Roman" w:eastAsia="Times New Roman" w:hAnsi="Times New Roman" w:cs="Times New Roman"/>
        </w:rPr>
        <w:t>Zagona Navxweyî bi awayekî nivîskî bên</w:t>
      </w:r>
      <w:r>
        <w:rPr>
          <w:rFonts w:ascii="Times New Roman" w:eastAsia="Times New Roman" w:hAnsi="Times New Roman" w:cs="Times New Roman"/>
          <w:b/>
        </w:rPr>
        <w:t xml:space="preserve"> </w:t>
      </w:r>
      <w:r w:rsidRPr="00A438C4">
        <w:rPr>
          <w:rFonts w:ascii="Times New Roman" w:eastAsia="Times New Roman" w:hAnsi="Times New Roman" w:cs="Times New Roman"/>
        </w:rPr>
        <w:t>bersivandin</w:t>
      </w:r>
      <w:r>
        <w:rPr>
          <w:rFonts w:ascii="Times New Roman" w:eastAsia="Times New Roman" w:hAnsi="Times New Roman" w:cs="Times New Roman"/>
        </w:rPr>
        <w:t>.</w:t>
      </w:r>
      <w:r w:rsidR="000B7116">
        <w:rPr>
          <w:rFonts w:ascii="Times New Roman" w:eastAsia="Times New Roman" w:hAnsi="Times New Roman" w:cs="Times New Roman"/>
        </w:rPr>
        <w:t xml:space="preserve"> </w:t>
      </w:r>
      <w:r w:rsidR="000B7116" w:rsidRPr="000B7116">
        <w:rPr>
          <w:rFonts w:ascii="Times New Roman" w:eastAsia="Times New Roman" w:hAnsi="Times New Roman" w:cs="Times New Roman"/>
          <w:b/>
        </w:rPr>
        <w:t>15.05.2020</w:t>
      </w:r>
    </w:p>
    <w:p w:rsidR="005B5082" w:rsidRPr="005B5082" w:rsidRDefault="005B5082" w:rsidP="000B7116">
      <w:pPr>
        <w:spacing w:afterLines="240" w:after="576" w:line="360" w:lineRule="auto"/>
        <w:ind w:firstLine="709"/>
        <w:jc w:val="right"/>
        <w:rPr>
          <w:rFonts w:ascii="Times New Roman" w:eastAsia="Times New Roman" w:hAnsi="Times New Roman" w:cs="Times New Roman"/>
          <w:lang w:eastAsia="tr-TR"/>
        </w:rPr>
      </w:pPr>
      <w:r w:rsidRPr="005B5082">
        <w:rPr>
          <w:rFonts w:ascii="Times New Roman" w:eastAsia="Times New Roman" w:hAnsi="Times New Roman" w:cs="Times New Roman"/>
          <w:b/>
          <w:bCs/>
          <w:color w:val="000000"/>
          <w:lang w:eastAsia="tr-TR"/>
        </w:rPr>
        <w:t>Tuma ÇELİK</w:t>
      </w:r>
    </w:p>
    <w:p w:rsidR="005B5082" w:rsidRPr="000B7116" w:rsidRDefault="005B5082" w:rsidP="000B7116">
      <w:pPr>
        <w:spacing w:afterLines="240" w:after="576" w:line="360" w:lineRule="auto"/>
        <w:ind w:firstLine="709"/>
        <w:jc w:val="right"/>
        <w:rPr>
          <w:rFonts w:ascii="Times New Roman" w:eastAsia="Times New Roman" w:hAnsi="Times New Roman" w:cs="Times New Roman"/>
          <w:b/>
          <w:bCs/>
          <w:color w:val="000000"/>
          <w:lang w:eastAsia="tr-TR"/>
        </w:rPr>
      </w:pPr>
      <w:r w:rsidRPr="005B5082">
        <w:rPr>
          <w:rFonts w:ascii="Times New Roman" w:eastAsia="Times New Roman" w:hAnsi="Times New Roman" w:cs="Times New Roman"/>
          <w:b/>
          <w:bCs/>
          <w:color w:val="000000"/>
          <w:lang w:eastAsia="tr-TR"/>
        </w:rPr>
        <w:t>Mardin Milletvekili</w:t>
      </w:r>
    </w:p>
    <w:p w:rsidR="00CF0C80" w:rsidRPr="009772B6" w:rsidRDefault="00263292" w:rsidP="000B7116">
      <w:pPr>
        <w:spacing w:afterLines="240" w:after="576" w:line="36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Perwerdehiya bi zimanê dayikê, bi peymanên wek Peymana Mafê Mirovan a Navnetewî, Peymana Mafê Zarokan, Peymana Medenî û Siyasî a Navnetewî, UNESCO ve hatiye dupatkirin. Lê belê li Tirkiyeyê di dîroka avakirina komarê û heta vir de ji xeynî Tirkî li hember zimanên din helwesteke astengker, tundker û qedexeker hatiye meşandin. </w:t>
      </w:r>
    </w:p>
    <w:p w:rsidR="00263292" w:rsidRDefault="00263292" w:rsidP="000B7116">
      <w:pPr>
        <w:spacing w:afterLines="240" w:after="576" w:line="360" w:lineRule="auto"/>
        <w:ind w:firstLine="709"/>
        <w:jc w:val="both"/>
        <w:rPr>
          <w:rFonts w:ascii="Times New Roman" w:hAnsi="Times New Roman" w:cs="Times New Roman"/>
        </w:rPr>
      </w:pPr>
      <w:r>
        <w:rPr>
          <w:rFonts w:ascii="Times New Roman" w:hAnsi="Times New Roman" w:cs="Times New Roman"/>
        </w:rPr>
        <w:t xml:space="preserve">15ê Gulana 1932an de tîpên Kurdî hatin latînîzekirin û lewma îro di dîrokê de wek roja Şoreşa Tîpên Kurdî tê hesibandin û li ser vê yekê jî ji sala 2006an û vir ve wek Cejna Zimanê Kurdî tê qebûlkirin. Lê belê astengî û qedexeyên li ser zimanê Kurdî hîn jî didome. Pêşniyaznameyên bi Kirmanckî, Kurmancî, Erebî û Suryanî ji aliyê TBMMyê ve hatin redkirin. Di heyama OHALê de dibistanên ku perwerdeyê bi kurdî didan hatin girtin, xebatên li ser Kurdî bi KHKyan hatin astengkirin. Gorên ku li ser kela wan bi Kurdî nivîsandî ne, hatin xerakirin û hilweşandin. Tabelayên bi Kurdî hatin daxistin, navên gund, tax û kolanan hatin guherandin. Weşanên bi Kurdî </w:t>
      </w:r>
      <w:r w:rsidR="000B7116">
        <w:rPr>
          <w:rFonts w:ascii="Times New Roman" w:hAnsi="Times New Roman" w:cs="Times New Roman"/>
        </w:rPr>
        <w:t xml:space="preserve">hatin qedexekirin û rojname, qenal û radyo hatin girtin. </w:t>
      </w:r>
      <w:r>
        <w:rPr>
          <w:rFonts w:ascii="Times New Roman" w:hAnsi="Times New Roman" w:cs="Times New Roman"/>
        </w:rPr>
        <w:t xml:space="preserve"> </w:t>
      </w:r>
    </w:p>
    <w:p w:rsidR="003F7EA4" w:rsidRPr="000B7116" w:rsidRDefault="000B7116" w:rsidP="000B7116">
      <w:pPr>
        <w:spacing w:afterLines="240" w:after="576" w:line="360" w:lineRule="auto"/>
        <w:ind w:firstLine="709"/>
        <w:jc w:val="both"/>
        <w:rPr>
          <w:rFonts w:ascii="Times New Roman" w:hAnsi="Times New Roman" w:cs="Times New Roman"/>
          <w:b/>
        </w:rPr>
      </w:pPr>
      <w:r w:rsidRPr="000B7116">
        <w:rPr>
          <w:rFonts w:ascii="Times New Roman" w:hAnsi="Times New Roman" w:cs="Times New Roman"/>
          <w:b/>
        </w:rPr>
        <w:t>Ji ber vê yekê;</w:t>
      </w:r>
    </w:p>
    <w:p w:rsidR="000B7116" w:rsidRPr="009772B6" w:rsidRDefault="000B7116" w:rsidP="000B7116">
      <w:pPr>
        <w:pStyle w:val="ListeParagraf"/>
        <w:numPr>
          <w:ilvl w:val="0"/>
          <w:numId w:val="2"/>
        </w:numPr>
        <w:spacing w:afterLines="240" w:after="576" w:line="360" w:lineRule="auto"/>
        <w:ind w:left="0" w:firstLine="709"/>
        <w:contextualSpacing w:val="0"/>
        <w:jc w:val="both"/>
        <w:rPr>
          <w:rFonts w:ascii="Times New Roman" w:hAnsi="Times New Roman" w:cs="Times New Roman"/>
          <w:sz w:val="24"/>
          <w:szCs w:val="24"/>
          <w:lang w:eastAsia="en-US"/>
        </w:rPr>
      </w:pPr>
      <w:r>
        <w:rPr>
          <w:rFonts w:ascii="Times New Roman" w:hAnsi="Times New Roman" w:cs="Times New Roman"/>
          <w:sz w:val="24"/>
          <w:szCs w:val="24"/>
          <w:shd w:val="clear" w:color="auto" w:fill="FFFFFF"/>
        </w:rPr>
        <w:t xml:space="preserve">Qeyûman heta niha çend tabelayên şaredariyan ên bi Kurdî daxistine? </w:t>
      </w:r>
    </w:p>
    <w:p w:rsidR="000B7116" w:rsidRPr="009772B6" w:rsidRDefault="000B7116" w:rsidP="000B7116">
      <w:pPr>
        <w:pStyle w:val="ListeParagraf"/>
        <w:numPr>
          <w:ilvl w:val="0"/>
          <w:numId w:val="2"/>
        </w:numPr>
        <w:spacing w:afterLines="240" w:after="576" w:line="360" w:lineRule="auto"/>
        <w:ind w:left="0" w:firstLine="709"/>
        <w:contextualSpacing w:val="0"/>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Heta niha navê çend gund, tax û kolanan ji Kurdî hatin guherandin û navên Tirkî li wan hat dayîn?</w:t>
      </w:r>
    </w:p>
    <w:p w:rsidR="000B7116" w:rsidRPr="009772B6" w:rsidRDefault="000B7116" w:rsidP="000B7116">
      <w:pPr>
        <w:pStyle w:val="ListeParagraf"/>
        <w:numPr>
          <w:ilvl w:val="0"/>
          <w:numId w:val="2"/>
        </w:numPr>
        <w:spacing w:afterLines="240" w:after="576" w:line="360" w:lineRule="auto"/>
        <w:ind w:left="0" w:firstLine="709"/>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Çend televîzyon, radyo û rojnameyên bi Kurdî hatin girtin?</w:t>
      </w:r>
    </w:p>
    <w:p w:rsidR="000B7116" w:rsidRPr="009772B6" w:rsidRDefault="000B7116" w:rsidP="000B7116">
      <w:pPr>
        <w:pStyle w:val="ListeParagraf"/>
        <w:numPr>
          <w:ilvl w:val="0"/>
          <w:numId w:val="2"/>
        </w:numPr>
        <w:spacing w:afterLines="240" w:after="576" w:line="360" w:lineRule="auto"/>
        <w:ind w:left="0" w:firstLine="709"/>
        <w:contextualSpacing w:val="0"/>
        <w:jc w:val="both"/>
        <w:rPr>
          <w:rFonts w:ascii="Times New Roman" w:hAnsi="Times New Roman" w:cs="Times New Roman"/>
          <w:sz w:val="24"/>
          <w:szCs w:val="24"/>
          <w:lang w:eastAsia="en-US"/>
        </w:rPr>
      </w:pPr>
      <w:r>
        <w:rPr>
          <w:rFonts w:ascii="Times New Roman" w:hAnsi="Times New Roman" w:cs="Times New Roman"/>
          <w:sz w:val="24"/>
          <w:szCs w:val="24"/>
          <w:lang w:eastAsia="en-US"/>
        </w:rPr>
        <w:t>Çend gorên ku kela wan bi Kurdî hatibû nivîsandin ji aliyê jendermeyan ve hatin xerakirin û hilweşandin?</w:t>
      </w:r>
    </w:p>
    <w:p w:rsidR="000B7116" w:rsidRPr="009772B6" w:rsidRDefault="000B7116" w:rsidP="000B7116">
      <w:pPr>
        <w:pStyle w:val="ListeParagraf"/>
        <w:numPr>
          <w:ilvl w:val="0"/>
          <w:numId w:val="2"/>
        </w:numPr>
        <w:spacing w:afterLines="240" w:after="576" w:line="360" w:lineRule="auto"/>
        <w:ind w:left="0" w:firstLine="709"/>
        <w:contextualSpacing w:val="0"/>
        <w:jc w:val="both"/>
        <w:rPr>
          <w:rFonts w:ascii="Times New Roman" w:hAnsi="Times New Roman" w:cs="Times New Roman"/>
          <w:sz w:val="24"/>
          <w:szCs w:val="24"/>
          <w:lang w:eastAsia="en-US"/>
        </w:rPr>
      </w:pPr>
      <w:bookmarkStart w:id="0" w:name="_GoBack"/>
      <w:bookmarkEnd w:id="0"/>
      <w:r>
        <w:rPr>
          <w:rFonts w:ascii="Times New Roman" w:hAnsi="Times New Roman" w:cs="Times New Roman"/>
          <w:sz w:val="24"/>
          <w:szCs w:val="24"/>
          <w:shd w:val="clear" w:color="auto" w:fill="FFFFFF"/>
        </w:rPr>
        <w:t xml:space="preserve">Sedema redkirina pêşniyaznameyên bi </w:t>
      </w:r>
      <w:r>
        <w:rPr>
          <w:rFonts w:ascii="Times New Roman" w:hAnsi="Times New Roman" w:cs="Times New Roman"/>
        </w:rPr>
        <w:t xml:space="preserve">Kirmanckî, Kurmancî, Erebî û Suryanî ji aliyê TBMMyê ve çi ye? </w:t>
      </w:r>
    </w:p>
    <w:p w:rsidR="003F7EA4" w:rsidRPr="009772B6" w:rsidRDefault="003F7EA4" w:rsidP="000B7116">
      <w:pPr>
        <w:spacing w:afterLines="240" w:after="576" w:line="360" w:lineRule="auto"/>
        <w:ind w:firstLine="709"/>
        <w:jc w:val="both"/>
        <w:rPr>
          <w:rFonts w:ascii="Times New Roman" w:hAnsi="Times New Roman" w:cs="Times New Roman"/>
          <w:b/>
          <w:bCs/>
          <w:shd w:val="clear" w:color="auto" w:fill="FFFFFF"/>
        </w:rPr>
      </w:pPr>
    </w:p>
    <w:p w:rsidR="003F7EA4" w:rsidRPr="005B5082" w:rsidRDefault="003F7EA4" w:rsidP="000B7116">
      <w:pPr>
        <w:spacing w:afterLines="240" w:after="576" w:line="360" w:lineRule="auto"/>
        <w:ind w:firstLine="709"/>
        <w:jc w:val="both"/>
        <w:rPr>
          <w:rFonts w:ascii="Times New Roman" w:hAnsi="Times New Roman" w:cs="Times New Roman"/>
          <w:b/>
          <w:bCs/>
          <w:shd w:val="clear" w:color="auto" w:fill="FFFFFF"/>
        </w:rPr>
      </w:pPr>
    </w:p>
    <w:p w:rsidR="005B5082" w:rsidRPr="005B5082" w:rsidRDefault="005B5082" w:rsidP="000B7116">
      <w:pPr>
        <w:spacing w:afterLines="240" w:after="576" w:line="360" w:lineRule="auto"/>
        <w:ind w:firstLine="709"/>
        <w:jc w:val="both"/>
        <w:rPr>
          <w:rFonts w:ascii="Times New Roman" w:eastAsia="Times New Roman" w:hAnsi="Times New Roman" w:cs="Times New Roman"/>
          <w:lang w:eastAsia="tr-TR"/>
        </w:rPr>
      </w:pPr>
    </w:p>
    <w:p w:rsidR="005B5082" w:rsidRPr="005B5082" w:rsidRDefault="005B5082" w:rsidP="000B7116">
      <w:pPr>
        <w:spacing w:afterLines="240" w:after="576" w:line="360" w:lineRule="auto"/>
        <w:ind w:firstLine="709"/>
        <w:jc w:val="both"/>
        <w:rPr>
          <w:rFonts w:ascii="Times New Roman" w:eastAsia="Times New Roman" w:hAnsi="Times New Roman" w:cs="Times New Roman"/>
          <w:lang w:eastAsia="tr-TR"/>
        </w:rPr>
      </w:pPr>
    </w:p>
    <w:p w:rsidR="00DC4D4D" w:rsidRPr="009772B6" w:rsidRDefault="000D6C83" w:rsidP="000B7116">
      <w:pPr>
        <w:spacing w:afterLines="240" w:after="576" w:line="360" w:lineRule="auto"/>
        <w:ind w:firstLine="709"/>
        <w:jc w:val="both"/>
      </w:pPr>
    </w:p>
    <w:sectPr w:rsidR="00DC4D4D" w:rsidRPr="009772B6" w:rsidSect="0007601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8387E"/>
    <w:multiLevelType w:val="hybridMultilevel"/>
    <w:tmpl w:val="782A7156"/>
    <w:lvl w:ilvl="0" w:tplc="4BB00BDA">
      <w:start w:val="1"/>
      <w:numFmt w:val="decimal"/>
      <w:lvlText w:val="%1."/>
      <w:lvlJc w:val="left"/>
      <w:pPr>
        <w:ind w:left="1429"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nsid w:val="2D165A13"/>
    <w:multiLevelType w:val="hybridMultilevel"/>
    <w:tmpl w:val="97FE6736"/>
    <w:lvl w:ilvl="0" w:tplc="20E65EB2">
      <w:start w:val="1"/>
      <w:numFmt w:val="decimal"/>
      <w:lvlText w:val="%1."/>
      <w:lvlJc w:val="left"/>
      <w:pPr>
        <w:ind w:left="720" w:hanging="360"/>
      </w:pPr>
      <w:rPr>
        <w:rFonts w:eastAsiaTheme="minorHAnsi"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00D"/>
    <w:rsid w:val="00044884"/>
    <w:rsid w:val="0007601F"/>
    <w:rsid w:val="000B7116"/>
    <w:rsid w:val="000D6C83"/>
    <w:rsid w:val="0023000D"/>
    <w:rsid w:val="00263292"/>
    <w:rsid w:val="003F7EA4"/>
    <w:rsid w:val="005B5082"/>
    <w:rsid w:val="00836D9B"/>
    <w:rsid w:val="0092571D"/>
    <w:rsid w:val="009772B6"/>
    <w:rsid w:val="00A76706"/>
    <w:rsid w:val="00CE6ED1"/>
    <w:rsid w:val="00CF0C80"/>
    <w:rsid w:val="00FA0A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KonuBal"/>
    <w:next w:val="Normal"/>
    <w:link w:val="Balk1Char"/>
    <w:uiPriority w:val="9"/>
    <w:qFormat/>
    <w:rsid w:val="003F7EA4"/>
    <w:pPr>
      <w:spacing w:after="200" w:line="276" w:lineRule="auto"/>
      <w:ind w:left="284" w:right="281"/>
      <w:contextualSpacing w:val="0"/>
      <w:jc w:val="center"/>
      <w:outlineLvl w:val="0"/>
    </w:pPr>
    <w:rPr>
      <w:rFonts w:ascii="Times New Roman" w:eastAsia="Calibri" w:hAnsi="Times New Roman" w:cs="Times New Roman"/>
      <w:b/>
      <w:color w:val="000000" w:themeColor="text1"/>
      <w:spacing w:val="0"/>
      <w:kern w:val="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B5082"/>
    <w:pPr>
      <w:spacing w:before="100" w:beforeAutospacing="1" w:after="100" w:afterAutospacing="1"/>
    </w:pPr>
    <w:rPr>
      <w:rFonts w:ascii="Times New Roman" w:eastAsia="Times New Roman" w:hAnsi="Times New Roman" w:cs="Times New Roman"/>
      <w:lang w:eastAsia="tr-TR"/>
    </w:rPr>
  </w:style>
  <w:style w:type="character" w:customStyle="1" w:styleId="Balk1Char">
    <w:name w:val="Başlık 1 Char"/>
    <w:basedOn w:val="VarsaylanParagrafYazTipi"/>
    <w:link w:val="Balk1"/>
    <w:uiPriority w:val="9"/>
    <w:rsid w:val="003F7EA4"/>
    <w:rPr>
      <w:rFonts w:ascii="Times New Roman" w:eastAsia="Calibri" w:hAnsi="Times New Roman" w:cs="Times New Roman"/>
      <w:b/>
      <w:color w:val="000000" w:themeColor="text1"/>
    </w:rPr>
  </w:style>
  <w:style w:type="paragraph" w:styleId="ListeParagraf">
    <w:name w:val="List Paragraph"/>
    <w:basedOn w:val="Normal"/>
    <w:uiPriority w:val="34"/>
    <w:qFormat/>
    <w:rsid w:val="003F7EA4"/>
    <w:pPr>
      <w:ind w:left="720"/>
      <w:contextualSpacing/>
    </w:pPr>
    <w:rPr>
      <w:rFonts w:ascii="Calibri" w:hAnsi="Calibri" w:cs="Calibri"/>
      <w:sz w:val="22"/>
      <w:szCs w:val="22"/>
      <w:lang w:eastAsia="tr-TR"/>
    </w:rPr>
  </w:style>
  <w:style w:type="paragraph" w:styleId="KonuBal">
    <w:name w:val="Title"/>
    <w:basedOn w:val="Normal"/>
    <w:next w:val="Normal"/>
    <w:link w:val="KonuBalChar"/>
    <w:uiPriority w:val="10"/>
    <w:qFormat/>
    <w:rsid w:val="003F7EA4"/>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F7EA4"/>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KonuBal"/>
    <w:next w:val="Normal"/>
    <w:link w:val="Balk1Char"/>
    <w:uiPriority w:val="9"/>
    <w:qFormat/>
    <w:rsid w:val="003F7EA4"/>
    <w:pPr>
      <w:spacing w:after="200" w:line="276" w:lineRule="auto"/>
      <w:ind w:left="284" w:right="281"/>
      <w:contextualSpacing w:val="0"/>
      <w:jc w:val="center"/>
      <w:outlineLvl w:val="0"/>
    </w:pPr>
    <w:rPr>
      <w:rFonts w:ascii="Times New Roman" w:eastAsia="Calibri" w:hAnsi="Times New Roman" w:cs="Times New Roman"/>
      <w:b/>
      <w:color w:val="000000" w:themeColor="text1"/>
      <w:spacing w:val="0"/>
      <w:kern w:val="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B5082"/>
    <w:pPr>
      <w:spacing w:before="100" w:beforeAutospacing="1" w:after="100" w:afterAutospacing="1"/>
    </w:pPr>
    <w:rPr>
      <w:rFonts w:ascii="Times New Roman" w:eastAsia="Times New Roman" w:hAnsi="Times New Roman" w:cs="Times New Roman"/>
      <w:lang w:eastAsia="tr-TR"/>
    </w:rPr>
  </w:style>
  <w:style w:type="character" w:customStyle="1" w:styleId="Balk1Char">
    <w:name w:val="Başlık 1 Char"/>
    <w:basedOn w:val="VarsaylanParagrafYazTipi"/>
    <w:link w:val="Balk1"/>
    <w:uiPriority w:val="9"/>
    <w:rsid w:val="003F7EA4"/>
    <w:rPr>
      <w:rFonts w:ascii="Times New Roman" w:eastAsia="Calibri" w:hAnsi="Times New Roman" w:cs="Times New Roman"/>
      <w:b/>
      <w:color w:val="000000" w:themeColor="text1"/>
    </w:rPr>
  </w:style>
  <w:style w:type="paragraph" w:styleId="ListeParagraf">
    <w:name w:val="List Paragraph"/>
    <w:basedOn w:val="Normal"/>
    <w:uiPriority w:val="34"/>
    <w:qFormat/>
    <w:rsid w:val="003F7EA4"/>
    <w:pPr>
      <w:ind w:left="720"/>
      <w:contextualSpacing/>
    </w:pPr>
    <w:rPr>
      <w:rFonts w:ascii="Calibri" w:hAnsi="Calibri" w:cs="Calibri"/>
      <w:sz w:val="22"/>
      <w:szCs w:val="22"/>
      <w:lang w:eastAsia="tr-TR"/>
    </w:rPr>
  </w:style>
  <w:style w:type="paragraph" w:styleId="KonuBal">
    <w:name w:val="Title"/>
    <w:basedOn w:val="Normal"/>
    <w:next w:val="Normal"/>
    <w:link w:val="KonuBalChar"/>
    <w:uiPriority w:val="10"/>
    <w:qFormat/>
    <w:rsid w:val="003F7EA4"/>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F7E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26909">
      <w:bodyDiv w:val="1"/>
      <w:marLeft w:val="0"/>
      <w:marRight w:val="0"/>
      <w:marTop w:val="0"/>
      <w:marBottom w:val="0"/>
      <w:divBdr>
        <w:top w:val="none" w:sz="0" w:space="0" w:color="auto"/>
        <w:left w:val="none" w:sz="0" w:space="0" w:color="auto"/>
        <w:bottom w:val="none" w:sz="0" w:space="0" w:color="auto"/>
        <w:right w:val="none" w:sz="0" w:space="0" w:color="auto"/>
      </w:divBdr>
    </w:div>
    <w:div w:id="417286646">
      <w:bodyDiv w:val="1"/>
      <w:marLeft w:val="0"/>
      <w:marRight w:val="0"/>
      <w:marTop w:val="0"/>
      <w:marBottom w:val="0"/>
      <w:divBdr>
        <w:top w:val="none" w:sz="0" w:space="0" w:color="auto"/>
        <w:left w:val="none" w:sz="0" w:space="0" w:color="auto"/>
        <w:bottom w:val="none" w:sz="0" w:space="0" w:color="auto"/>
        <w:right w:val="none" w:sz="0" w:space="0" w:color="auto"/>
      </w:divBdr>
    </w:div>
    <w:div w:id="64469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268</Words>
  <Characters>1532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ronya</cp:lastModifiedBy>
  <cp:revision>5</cp:revision>
  <dcterms:created xsi:type="dcterms:W3CDTF">2020-05-14T17:29:00Z</dcterms:created>
  <dcterms:modified xsi:type="dcterms:W3CDTF">2020-05-14T18:41:00Z</dcterms:modified>
</cp:coreProperties>
</file>