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BBD258B" w:rsidR="008C5184" w:rsidRPr="00ED14EB" w:rsidRDefault="007623F9" w:rsidP="002E5F60">
      <w:pPr>
        <w:jc w:val="center"/>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KORONAVİRÜSÜN EĞİTİME ETKİLERİ</w:t>
      </w:r>
    </w:p>
    <w:p w14:paraId="00000002" w14:textId="77777777" w:rsidR="008C5184" w:rsidRPr="00ED14EB" w:rsidRDefault="003C0FDA" w:rsidP="002E5F60">
      <w:pPr>
        <w:jc w:val="center"/>
        <w:rPr>
          <w:rFonts w:ascii="Times New Roman" w:eastAsia="Times New Roman" w:hAnsi="Times New Roman" w:cs="Times New Roman"/>
          <w:b/>
          <w:sz w:val="24"/>
          <w:szCs w:val="24"/>
          <w:lang w:val="tr-TR"/>
        </w:rPr>
      </w:pPr>
      <w:r w:rsidRPr="00ED14EB">
        <w:rPr>
          <w:rFonts w:ascii="Times New Roman" w:eastAsia="Times New Roman" w:hAnsi="Times New Roman" w:cs="Times New Roman"/>
          <w:b/>
          <w:sz w:val="24"/>
          <w:szCs w:val="24"/>
          <w:lang w:val="tr-TR"/>
        </w:rPr>
        <w:t>“Eğitim sisteminde yaşanan sorunlar, aksamalar”</w:t>
      </w:r>
    </w:p>
    <w:p w14:paraId="00000003" w14:textId="77777777" w:rsidR="008C5184" w:rsidRPr="00ED14EB" w:rsidRDefault="008C5184" w:rsidP="002E5F60">
      <w:pPr>
        <w:jc w:val="center"/>
        <w:rPr>
          <w:rFonts w:ascii="Times New Roman" w:eastAsia="Times New Roman" w:hAnsi="Times New Roman" w:cs="Times New Roman"/>
          <w:b/>
          <w:sz w:val="24"/>
          <w:szCs w:val="24"/>
          <w:lang w:val="tr-TR"/>
        </w:rPr>
      </w:pPr>
    </w:p>
    <w:p w14:paraId="7EB99D27" w14:textId="77777777" w:rsidR="00F31CB1" w:rsidRDefault="003C0FDA" w:rsidP="002E5F60">
      <w:pPr>
        <w:spacing w:after="240"/>
        <w:rPr>
          <w:rFonts w:ascii="Times New Roman" w:eastAsia="Times New Roman" w:hAnsi="Times New Roman" w:cs="Times New Roman"/>
          <w:b/>
          <w:sz w:val="24"/>
          <w:szCs w:val="24"/>
          <w:lang w:val="tr-TR"/>
        </w:rPr>
      </w:pPr>
      <w:r w:rsidRPr="00ED14EB">
        <w:rPr>
          <w:rFonts w:ascii="Times New Roman" w:eastAsia="Times New Roman" w:hAnsi="Times New Roman" w:cs="Times New Roman"/>
          <w:b/>
          <w:sz w:val="24"/>
          <w:szCs w:val="24"/>
          <w:lang w:val="tr-TR"/>
        </w:rPr>
        <w:t xml:space="preserve">Giriş </w:t>
      </w:r>
    </w:p>
    <w:p w14:paraId="34E64082" w14:textId="75F6236A" w:rsidR="00ED14EB" w:rsidRPr="00F31CB1" w:rsidRDefault="00ED14EB" w:rsidP="002E5F60">
      <w:pPr>
        <w:spacing w:after="240"/>
        <w:jc w:val="both"/>
        <w:rPr>
          <w:rFonts w:ascii="Times New Roman" w:eastAsia="Times New Roman" w:hAnsi="Times New Roman" w:cs="Times New Roman"/>
          <w:b/>
          <w:sz w:val="24"/>
          <w:szCs w:val="24"/>
          <w:lang w:val="tr-TR"/>
        </w:rPr>
      </w:pPr>
      <w:r w:rsidRPr="00ED14EB">
        <w:rPr>
          <w:rFonts w:ascii="Times New Roman" w:eastAsia="Times New Roman" w:hAnsi="Times New Roman" w:cs="Times New Roman"/>
          <w:noProof/>
          <w:sz w:val="24"/>
          <w:szCs w:val="24"/>
          <w:lang w:val="tr-TR"/>
        </w:rPr>
        <w:t>Aralık 2019’da Çin’in Wuhan şehrinde yeni tip Koronavirüs (Covid-19) enfeksiyonunun keşfi ve akabinde bu enfeksiyonun yol açtığı pnömoninin ciddi ölümlere neden olmasıyla beraber bütün dünyaya yayılan kriz,  insanlığın yakın geçmişte bu derinlikte ve yaygınlıkta karşılaştığı en büyük krizlerden biri olarak değerlendirilmektedir. Covid-19 salgını ve beraberinde oluşan çok katmanlı etkiler ekonomi, eğitim, sağlık gibi pek çok alanı kapsa</w:t>
      </w:r>
      <w:r>
        <w:rPr>
          <w:rFonts w:ascii="Times New Roman" w:eastAsia="Times New Roman" w:hAnsi="Times New Roman" w:cs="Times New Roman"/>
          <w:noProof/>
          <w:sz w:val="24"/>
          <w:szCs w:val="24"/>
          <w:lang w:val="tr-TR"/>
        </w:rPr>
        <w:t>maktadır.</w:t>
      </w:r>
    </w:p>
    <w:p w14:paraId="7B7C7C60" w14:textId="477B62B1" w:rsidR="00ED14EB" w:rsidRPr="00ED14EB" w:rsidRDefault="00ED14EB" w:rsidP="002E5F60">
      <w:pPr>
        <w:spacing w:after="240"/>
        <w:jc w:val="both"/>
        <w:rPr>
          <w:rFonts w:ascii="Times New Roman" w:hAnsi="Times New Roman" w:cs="Times New Roman"/>
          <w:noProof/>
          <w:sz w:val="24"/>
          <w:szCs w:val="24"/>
          <w:lang w:val="tr-TR"/>
        </w:rPr>
      </w:pPr>
      <w:r w:rsidRPr="00ED14EB">
        <w:rPr>
          <w:rFonts w:ascii="Times New Roman" w:eastAsia="Times New Roman" w:hAnsi="Times New Roman" w:cs="Times New Roman"/>
          <w:noProof/>
          <w:sz w:val="24"/>
          <w:szCs w:val="24"/>
          <w:lang w:val="tr-TR"/>
        </w:rPr>
        <w:t xml:space="preserve">Koronavirüs salgını sebebiyle derinden etkilenen alanlardan birisi de şüphesiz eğitimdir. </w:t>
      </w:r>
      <w:r w:rsidRPr="00ED14EB">
        <w:rPr>
          <w:rFonts w:ascii="Times New Roman" w:hAnsi="Times New Roman" w:cs="Times New Roman"/>
          <w:noProof/>
          <w:sz w:val="24"/>
          <w:szCs w:val="24"/>
          <w:lang w:val="tr-TR"/>
        </w:rPr>
        <w:t>Birleşmiş Milletler Eğitim Bilim ve Kültür Örgütü (UNESCO) tarafından yapılan bir saptamaya göre, eğitim kurumlarında örgün eğitime ara verilmesi nedeniyle, salgından dünya çapında eğitime devam eden öğrencilerin %</w:t>
      </w:r>
      <w:r>
        <w:rPr>
          <w:rFonts w:ascii="Times New Roman" w:hAnsi="Times New Roman" w:cs="Times New Roman"/>
          <w:noProof/>
          <w:sz w:val="24"/>
          <w:szCs w:val="24"/>
          <w:lang w:val="tr-TR"/>
        </w:rPr>
        <w:t xml:space="preserve"> </w:t>
      </w:r>
      <w:r w:rsidRPr="00ED14EB">
        <w:rPr>
          <w:rFonts w:ascii="Times New Roman" w:hAnsi="Times New Roman" w:cs="Times New Roman"/>
          <w:noProof/>
          <w:sz w:val="24"/>
          <w:szCs w:val="24"/>
          <w:lang w:val="tr-TR"/>
        </w:rPr>
        <w:t>90</w:t>
      </w:r>
      <w:r>
        <w:rPr>
          <w:rFonts w:ascii="Times New Roman" w:hAnsi="Times New Roman" w:cs="Times New Roman"/>
          <w:noProof/>
          <w:sz w:val="24"/>
          <w:szCs w:val="24"/>
          <w:lang w:val="tr-TR"/>
        </w:rPr>
        <w:t>’ının etkilendiği düşünülmektedir.</w:t>
      </w:r>
    </w:p>
    <w:p w14:paraId="7BC1930A" w14:textId="1A8B59EA" w:rsidR="00ED14EB" w:rsidRDefault="00ED14EB" w:rsidP="002E5F60">
      <w:pPr>
        <w:spacing w:after="240"/>
        <w:jc w:val="both"/>
        <w:rPr>
          <w:rFonts w:ascii="Times New Roman" w:eastAsia="Times New Roman" w:hAnsi="Times New Roman" w:cs="Times New Roman"/>
          <w:noProof/>
          <w:sz w:val="24"/>
          <w:szCs w:val="24"/>
          <w:lang w:val="tr-TR"/>
        </w:rPr>
      </w:pPr>
      <w:r w:rsidRPr="00ED14EB">
        <w:rPr>
          <w:rFonts w:ascii="Times New Roman" w:eastAsia="Times New Roman" w:hAnsi="Times New Roman" w:cs="Times New Roman"/>
          <w:sz w:val="24"/>
          <w:szCs w:val="24"/>
          <w:lang w:val="tr-TR"/>
        </w:rPr>
        <w:t>Milyonlarca öğrenci, öğretmen, okul çalışanı ve veliyi kapsayan eğitim alanı;</w:t>
      </w:r>
      <w:r w:rsidRPr="00995CCB">
        <w:rPr>
          <w:rFonts w:ascii="Times New Roman" w:eastAsia="Times New Roman" w:hAnsi="Times New Roman" w:cs="Times New Roman"/>
          <w:sz w:val="24"/>
          <w:szCs w:val="24"/>
          <w:lang w:val="tr-TR"/>
        </w:rPr>
        <w:t xml:space="preserve"> bütün dünyada etkisini gösteren </w:t>
      </w:r>
      <w:proofErr w:type="spellStart"/>
      <w:r w:rsidRPr="00995CCB">
        <w:rPr>
          <w:rFonts w:ascii="Times New Roman" w:eastAsia="Times New Roman" w:hAnsi="Times New Roman" w:cs="Times New Roman"/>
          <w:sz w:val="24"/>
          <w:szCs w:val="24"/>
          <w:lang w:val="tr-TR"/>
        </w:rPr>
        <w:t>pandemiye</w:t>
      </w:r>
      <w:proofErr w:type="spellEnd"/>
      <w:r w:rsidRPr="00995CCB">
        <w:rPr>
          <w:rFonts w:ascii="Times New Roman" w:eastAsia="Times New Roman" w:hAnsi="Times New Roman" w:cs="Times New Roman"/>
          <w:sz w:val="24"/>
          <w:szCs w:val="24"/>
          <w:lang w:val="tr-TR"/>
        </w:rPr>
        <w:t xml:space="preserve"> yönelik, yetkililerin hızlıca reaksiyon göstererek tedbirler almaya yöneldiği alanların başında gelmiştir. </w:t>
      </w:r>
      <w:proofErr w:type="gramStart"/>
      <w:r w:rsidRPr="00995CCB">
        <w:rPr>
          <w:rFonts w:ascii="Times New Roman" w:eastAsia="Times New Roman" w:hAnsi="Times New Roman" w:cs="Times New Roman"/>
          <w:sz w:val="24"/>
          <w:szCs w:val="24"/>
          <w:lang w:val="tr-TR"/>
        </w:rPr>
        <w:t xml:space="preserve">Bu temelde, tıpkı dünyanın geri kalan ülkelerinde olduğu gibi Türkiye’de de bulaşma hızını en aza düşürmek için </w:t>
      </w:r>
      <w:r w:rsidRPr="00ED14EB">
        <w:rPr>
          <w:rFonts w:ascii="Times New Roman" w:eastAsia="Times New Roman" w:hAnsi="Times New Roman" w:cs="Times New Roman"/>
          <w:noProof/>
          <w:sz w:val="24"/>
          <w:szCs w:val="24"/>
          <w:lang w:val="tr-TR"/>
        </w:rPr>
        <w:t>salgınının Türkiye’de görülmeye başlandığı Mart ayında</w:t>
      </w:r>
      <w:r>
        <w:rPr>
          <w:rFonts w:ascii="Times New Roman" w:eastAsia="Times New Roman" w:hAnsi="Times New Roman" w:cs="Times New Roman"/>
          <w:noProof/>
          <w:sz w:val="24"/>
          <w:szCs w:val="24"/>
          <w:lang w:val="tr-TR"/>
        </w:rPr>
        <w:t xml:space="preserve"> </w:t>
      </w:r>
      <w:r w:rsidRPr="00ED14EB">
        <w:rPr>
          <w:rFonts w:ascii="Times New Roman" w:eastAsia="Times New Roman" w:hAnsi="Times New Roman" w:cs="Times New Roman"/>
          <w:noProof/>
          <w:sz w:val="24"/>
          <w:szCs w:val="24"/>
          <w:lang w:val="tr-TR"/>
        </w:rPr>
        <w:t>geçen yıl başlatılan ara tatil uygulaması öne çekil</w:t>
      </w:r>
      <w:r>
        <w:rPr>
          <w:rFonts w:ascii="Times New Roman" w:eastAsia="Times New Roman" w:hAnsi="Times New Roman" w:cs="Times New Roman"/>
          <w:noProof/>
          <w:sz w:val="24"/>
          <w:szCs w:val="24"/>
          <w:lang w:val="tr-TR"/>
        </w:rPr>
        <w:t xml:space="preserve">erek, </w:t>
      </w:r>
      <w:r w:rsidRPr="00ED14EB">
        <w:rPr>
          <w:rFonts w:ascii="Times New Roman" w:eastAsia="Times New Roman" w:hAnsi="Times New Roman" w:cs="Times New Roman"/>
          <w:noProof/>
          <w:sz w:val="24"/>
          <w:szCs w:val="24"/>
          <w:lang w:val="tr-TR"/>
        </w:rPr>
        <w:t>1</w:t>
      </w:r>
      <w:r>
        <w:rPr>
          <w:rFonts w:ascii="Times New Roman" w:eastAsia="Times New Roman" w:hAnsi="Times New Roman" w:cs="Times New Roman"/>
          <w:noProof/>
          <w:sz w:val="24"/>
          <w:szCs w:val="24"/>
          <w:lang w:val="tr-TR"/>
        </w:rPr>
        <w:t>6 Mart 2020’de okullar kapatılmış,</w:t>
      </w:r>
      <w:r w:rsidRPr="00ED14EB">
        <w:rPr>
          <w:rFonts w:ascii="Times New Roman" w:eastAsia="Times New Roman" w:hAnsi="Times New Roman" w:cs="Times New Roman"/>
          <w:noProof/>
          <w:sz w:val="24"/>
          <w:szCs w:val="24"/>
          <w:lang w:val="tr-TR"/>
        </w:rPr>
        <w:t xml:space="preserve"> </w:t>
      </w:r>
      <w:r>
        <w:rPr>
          <w:rFonts w:ascii="Times New Roman" w:eastAsia="Times New Roman" w:hAnsi="Times New Roman" w:cs="Times New Roman"/>
          <w:noProof/>
          <w:sz w:val="24"/>
          <w:szCs w:val="24"/>
          <w:lang w:val="tr-TR"/>
        </w:rPr>
        <w:t xml:space="preserve">16 milyon 529 bin </w:t>
      </w:r>
      <w:r w:rsidRPr="00ED14EB">
        <w:rPr>
          <w:rFonts w:ascii="Times New Roman" w:eastAsia="Times New Roman" w:hAnsi="Times New Roman" w:cs="Times New Roman"/>
          <w:noProof/>
          <w:sz w:val="24"/>
          <w:szCs w:val="24"/>
          <w:lang w:val="tr-TR"/>
        </w:rPr>
        <w:t>169 öğrencinin eğitim kurumlarından uzak kaldı</w:t>
      </w:r>
      <w:r>
        <w:rPr>
          <w:rFonts w:ascii="Times New Roman" w:eastAsia="Times New Roman" w:hAnsi="Times New Roman" w:cs="Times New Roman"/>
          <w:noProof/>
          <w:sz w:val="24"/>
          <w:szCs w:val="24"/>
          <w:lang w:val="tr-TR"/>
        </w:rPr>
        <w:t>ğı beş aylık süreç başlamıştır.</w:t>
      </w:r>
      <w:proofErr w:type="gramEnd"/>
    </w:p>
    <w:p w14:paraId="5E20F156" w14:textId="661BA84D" w:rsidR="00ED14EB" w:rsidRDefault="00ED14EB" w:rsidP="002E5F60">
      <w:pPr>
        <w:spacing w:after="240"/>
        <w:jc w:val="both"/>
        <w:rPr>
          <w:rFonts w:ascii="Times New Roman" w:eastAsia="Times New Roman" w:hAnsi="Times New Roman" w:cs="Times New Roman"/>
          <w:noProof/>
          <w:sz w:val="24"/>
          <w:szCs w:val="24"/>
          <w:lang w:val="tr-TR"/>
        </w:rPr>
      </w:pPr>
      <w:r w:rsidRPr="00ED14EB">
        <w:rPr>
          <w:rFonts w:ascii="Times New Roman" w:eastAsia="Times New Roman" w:hAnsi="Times New Roman" w:cs="Times New Roman"/>
          <w:noProof/>
          <w:sz w:val="24"/>
          <w:szCs w:val="24"/>
          <w:lang w:val="tr-TR"/>
        </w:rPr>
        <w:t>23 Mart 2020 itibarıyla Millî Eğitim Bakanı Ziya Selçuk tarafından evde eğitim uygul</w:t>
      </w:r>
      <w:r w:rsidR="00FA536A">
        <w:rPr>
          <w:rFonts w:ascii="Times New Roman" w:eastAsia="Times New Roman" w:hAnsi="Times New Roman" w:cs="Times New Roman"/>
          <w:noProof/>
          <w:sz w:val="24"/>
          <w:szCs w:val="24"/>
          <w:lang w:val="tr-TR"/>
        </w:rPr>
        <w:t>amasına geçildiği ilan edilmiş, b</w:t>
      </w:r>
      <w:r w:rsidRPr="00ED14EB">
        <w:rPr>
          <w:rFonts w:ascii="Times New Roman" w:eastAsia="Times New Roman" w:hAnsi="Times New Roman" w:cs="Times New Roman"/>
          <w:noProof/>
          <w:sz w:val="24"/>
          <w:szCs w:val="24"/>
          <w:lang w:val="tr-TR"/>
        </w:rPr>
        <w:t>ir haftalık sürede üç televizyon kanalı kurularak örgün eğitimin uzaktan eğitime entegre edilme</w:t>
      </w:r>
      <w:r w:rsidR="00FA536A">
        <w:rPr>
          <w:rFonts w:ascii="Times New Roman" w:eastAsia="Times New Roman" w:hAnsi="Times New Roman" w:cs="Times New Roman"/>
          <w:noProof/>
          <w:sz w:val="24"/>
          <w:szCs w:val="24"/>
          <w:lang w:val="tr-TR"/>
        </w:rPr>
        <w:t xml:space="preserve"> çalışmaları hızlandırılmıştır. </w:t>
      </w:r>
      <w:r w:rsidRPr="00ED14EB">
        <w:rPr>
          <w:rFonts w:ascii="Times New Roman" w:eastAsia="Times New Roman" w:hAnsi="Times New Roman" w:cs="Times New Roman"/>
          <w:noProof/>
          <w:sz w:val="24"/>
          <w:szCs w:val="24"/>
          <w:lang w:val="tr-TR"/>
        </w:rPr>
        <w:t>Bu aşamada uzaktan eğitim</w:t>
      </w:r>
      <w:r w:rsidR="00FA536A">
        <w:rPr>
          <w:rFonts w:ascii="Times New Roman" w:eastAsia="Times New Roman" w:hAnsi="Times New Roman" w:cs="Times New Roman"/>
          <w:noProof/>
          <w:sz w:val="24"/>
          <w:szCs w:val="24"/>
          <w:lang w:val="tr-TR"/>
        </w:rPr>
        <w:t>,</w:t>
      </w:r>
      <w:r w:rsidRPr="00ED14EB">
        <w:rPr>
          <w:rFonts w:ascii="Times New Roman" w:eastAsia="Times New Roman" w:hAnsi="Times New Roman" w:cs="Times New Roman"/>
          <w:noProof/>
          <w:sz w:val="24"/>
          <w:szCs w:val="24"/>
          <w:lang w:val="tr-TR"/>
        </w:rPr>
        <w:t xml:space="preserve"> </w:t>
      </w:r>
      <w:r w:rsidR="00FA536A" w:rsidRPr="00ED14EB">
        <w:rPr>
          <w:rFonts w:ascii="Times New Roman" w:eastAsia="Times New Roman" w:hAnsi="Times New Roman" w:cs="Times New Roman"/>
          <w:noProof/>
          <w:sz w:val="24"/>
          <w:szCs w:val="24"/>
          <w:lang w:val="tr-TR"/>
        </w:rPr>
        <w:t xml:space="preserve">TRT EBA Tv ve Dijital Eğitim Platformu EBA </w:t>
      </w:r>
      <w:r w:rsidR="00FA536A">
        <w:rPr>
          <w:rFonts w:ascii="Times New Roman" w:eastAsia="Times New Roman" w:hAnsi="Times New Roman" w:cs="Times New Roman"/>
          <w:noProof/>
          <w:sz w:val="24"/>
          <w:szCs w:val="24"/>
          <w:lang w:val="tr-TR"/>
        </w:rPr>
        <w:t xml:space="preserve">olmak üzere </w:t>
      </w:r>
      <w:r w:rsidRPr="00ED14EB">
        <w:rPr>
          <w:rFonts w:ascii="Times New Roman" w:eastAsia="Times New Roman" w:hAnsi="Times New Roman" w:cs="Times New Roman"/>
          <w:noProof/>
          <w:sz w:val="24"/>
          <w:szCs w:val="24"/>
          <w:lang w:val="tr-TR"/>
        </w:rPr>
        <w:t xml:space="preserve">iki bileşenli bir </w:t>
      </w:r>
      <w:r w:rsidR="00FA536A">
        <w:rPr>
          <w:rFonts w:ascii="Times New Roman" w:eastAsia="Times New Roman" w:hAnsi="Times New Roman" w:cs="Times New Roman"/>
          <w:noProof/>
          <w:sz w:val="24"/>
          <w:szCs w:val="24"/>
          <w:lang w:val="tr-TR"/>
        </w:rPr>
        <w:t>uygulama olarak yapılandırılmıştır.</w:t>
      </w:r>
    </w:p>
    <w:p w14:paraId="09E2A3CA" w14:textId="26DFC711" w:rsidR="00482B9D" w:rsidRDefault="00FA536A" w:rsidP="002E5F60">
      <w:pPr>
        <w:spacing w:after="200"/>
        <w:jc w:val="both"/>
        <w:rPr>
          <w:rFonts w:ascii="Times New Roman" w:eastAsia="Times New Roman" w:hAnsi="Times New Roman" w:cs="Times New Roman"/>
          <w:noProof/>
          <w:sz w:val="24"/>
          <w:szCs w:val="24"/>
          <w:lang w:val="tr-TR"/>
        </w:rPr>
      </w:pPr>
      <w:r w:rsidRPr="00995CCB">
        <w:rPr>
          <w:rFonts w:ascii="Times New Roman" w:eastAsia="Times New Roman" w:hAnsi="Times New Roman" w:cs="Times New Roman"/>
          <w:noProof/>
          <w:sz w:val="24"/>
          <w:szCs w:val="24"/>
          <w:lang w:val="tr-TR"/>
        </w:rPr>
        <w:t>2020-2021 eğitim</w:t>
      </w:r>
      <w:r>
        <w:rPr>
          <w:rFonts w:ascii="Times New Roman" w:eastAsia="Times New Roman" w:hAnsi="Times New Roman" w:cs="Times New Roman"/>
          <w:noProof/>
          <w:sz w:val="24"/>
          <w:szCs w:val="24"/>
          <w:lang w:val="tr-TR"/>
        </w:rPr>
        <w:t xml:space="preserve"> öğretim yılında okul öncesi, </w:t>
      </w:r>
      <w:r w:rsidRPr="00995CCB">
        <w:rPr>
          <w:rFonts w:ascii="Times New Roman" w:eastAsia="Times New Roman" w:hAnsi="Times New Roman" w:cs="Times New Roman"/>
          <w:noProof/>
          <w:sz w:val="24"/>
          <w:szCs w:val="24"/>
          <w:lang w:val="tr-TR"/>
        </w:rPr>
        <w:t xml:space="preserve">birinci sınıf </w:t>
      </w:r>
      <w:r>
        <w:rPr>
          <w:rFonts w:ascii="Times New Roman" w:eastAsia="Times New Roman" w:hAnsi="Times New Roman" w:cs="Times New Roman"/>
          <w:noProof/>
          <w:sz w:val="24"/>
          <w:szCs w:val="24"/>
          <w:lang w:val="tr-TR"/>
        </w:rPr>
        <w:t xml:space="preserve">ve özel eğitim (zihinsel, bedensel engeli olanlar, öğrenme güçlüğü sorunu olanlar vb.) </w:t>
      </w:r>
      <w:r w:rsidRPr="00995CCB">
        <w:rPr>
          <w:rFonts w:ascii="Times New Roman" w:eastAsia="Times New Roman" w:hAnsi="Times New Roman" w:cs="Times New Roman"/>
          <w:noProof/>
          <w:sz w:val="24"/>
          <w:szCs w:val="24"/>
          <w:lang w:val="tr-TR"/>
        </w:rPr>
        <w:t>öğrencileri için yüz yüze gerçekleşecek eğitim</w:t>
      </w:r>
      <w:r>
        <w:rPr>
          <w:rFonts w:ascii="Times New Roman" w:eastAsia="Times New Roman" w:hAnsi="Times New Roman" w:cs="Times New Roman"/>
          <w:noProof/>
          <w:sz w:val="24"/>
          <w:szCs w:val="24"/>
          <w:lang w:val="tr-TR"/>
        </w:rPr>
        <w:t>,</w:t>
      </w:r>
      <w:r w:rsidRPr="00995CCB">
        <w:rPr>
          <w:rFonts w:ascii="Times New Roman" w:eastAsia="Times New Roman" w:hAnsi="Times New Roman" w:cs="Times New Roman"/>
          <w:noProof/>
          <w:sz w:val="24"/>
          <w:szCs w:val="24"/>
          <w:lang w:val="tr-TR"/>
        </w:rPr>
        <w:t xml:space="preserve"> </w:t>
      </w:r>
      <w:r w:rsidR="00F31CB1">
        <w:rPr>
          <w:rFonts w:ascii="Times New Roman" w:eastAsia="Times New Roman" w:hAnsi="Times New Roman" w:cs="Times New Roman"/>
          <w:noProof/>
          <w:sz w:val="24"/>
          <w:szCs w:val="24"/>
          <w:lang w:val="tr-TR"/>
        </w:rPr>
        <w:t xml:space="preserve">21 Eylül tarihinde başladı. 12 Ekim tarihinde ise </w:t>
      </w:r>
      <w:r w:rsidR="00F31CB1" w:rsidRPr="00F31CB1">
        <w:rPr>
          <w:rFonts w:ascii="Times New Roman" w:eastAsia="Times New Roman" w:hAnsi="Times New Roman" w:cs="Times New Roman"/>
          <w:noProof/>
          <w:sz w:val="24"/>
          <w:szCs w:val="24"/>
          <w:lang w:val="tr-TR"/>
        </w:rPr>
        <w:t>ilkokulları</w:t>
      </w:r>
      <w:r w:rsidR="00F31CB1">
        <w:rPr>
          <w:rFonts w:ascii="Times New Roman" w:eastAsia="Times New Roman" w:hAnsi="Times New Roman" w:cs="Times New Roman"/>
          <w:noProof/>
          <w:sz w:val="24"/>
          <w:szCs w:val="24"/>
          <w:lang w:val="tr-TR"/>
        </w:rPr>
        <w:t>n</w:t>
      </w:r>
      <w:r w:rsidR="00F31CB1" w:rsidRPr="00F31CB1">
        <w:rPr>
          <w:rFonts w:ascii="Times New Roman" w:eastAsia="Times New Roman" w:hAnsi="Times New Roman" w:cs="Times New Roman"/>
          <w:noProof/>
          <w:sz w:val="24"/>
          <w:szCs w:val="24"/>
          <w:lang w:val="tr-TR"/>
        </w:rPr>
        <w:t xml:space="preserve"> tamamı il</w:t>
      </w:r>
      <w:r w:rsidR="00F31CB1">
        <w:rPr>
          <w:rFonts w:ascii="Times New Roman" w:eastAsia="Times New Roman" w:hAnsi="Times New Roman" w:cs="Times New Roman"/>
          <w:noProof/>
          <w:sz w:val="24"/>
          <w:szCs w:val="24"/>
          <w:lang w:val="tr-TR"/>
        </w:rPr>
        <w:t xml:space="preserve">e 8 ve 12. sınıf öğrencileri </w:t>
      </w:r>
      <w:r w:rsidR="00F31CB1" w:rsidRPr="00995CCB">
        <w:rPr>
          <w:rFonts w:ascii="Times New Roman" w:eastAsia="Times New Roman" w:hAnsi="Times New Roman" w:cs="Times New Roman"/>
          <w:noProof/>
          <w:sz w:val="24"/>
          <w:szCs w:val="24"/>
          <w:lang w:val="tr-TR"/>
        </w:rPr>
        <w:t xml:space="preserve">seyreltilmiş </w:t>
      </w:r>
      <w:r w:rsidR="00F31CB1">
        <w:rPr>
          <w:rFonts w:ascii="Times New Roman" w:eastAsia="Times New Roman" w:hAnsi="Times New Roman" w:cs="Times New Roman"/>
          <w:noProof/>
          <w:sz w:val="24"/>
          <w:szCs w:val="24"/>
          <w:lang w:val="tr-TR"/>
        </w:rPr>
        <w:t xml:space="preserve">de olsa </w:t>
      </w:r>
      <w:r w:rsidR="00F31CB1" w:rsidRPr="00F31CB1">
        <w:rPr>
          <w:rFonts w:ascii="Times New Roman" w:eastAsia="Times New Roman" w:hAnsi="Times New Roman" w:cs="Times New Roman"/>
          <w:noProof/>
          <w:sz w:val="24"/>
          <w:szCs w:val="24"/>
          <w:lang w:val="tr-TR"/>
        </w:rPr>
        <w:t>okullarıyla buluş</w:t>
      </w:r>
      <w:r w:rsidR="00F31CB1">
        <w:rPr>
          <w:rFonts w:ascii="Times New Roman" w:eastAsia="Times New Roman" w:hAnsi="Times New Roman" w:cs="Times New Roman"/>
          <w:noProof/>
          <w:sz w:val="24"/>
          <w:szCs w:val="24"/>
          <w:lang w:val="tr-TR"/>
        </w:rPr>
        <w:t>tu. Diğer kademelerde ise geriye kalan yaklaşık 7 milyon 500 bin öğrenci</w:t>
      </w:r>
      <w:r w:rsidR="00F31CB1" w:rsidRPr="00995CCB">
        <w:rPr>
          <w:rFonts w:ascii="Times New Roman" w:eastAsia="Times New Roman" w:hAnsi="Times New Roman" w:cs="Times New Roman"/>
          <w:noProof/>
          <w:sz w:val="24"/>
          <w:szCs w:val="24"/>
          <w:lang w:val="tr-TR"/>
        </w:rPr>
        <w:t xml:space="preserve"> “uzaktan eğitim” yolu ile </w:t>
      </w:r>
      <w:r w:rsidR="00F31CB1">
        <w:rPr>
          <w:rFonts w:ascii="Times New Roman" w:eastAsia="Times New Roman" w:hAnsi="Times New Roman" w:cs="Times New Roman"/>
          <w:noProof/>
          <w:sz w:val="24"/>
          <w:szCs w:val="24"/>
          <w:lang w:val="tr-TR"/>
        </w:rPr>
        <w:t>eğitimini sürdürmeye devam edecektir.</w:t>
      </w:r>
    </w:p>
    <w:p w14:paraId="00000009" w14:textId="290E04FB" w:rsidR="008C5184" w:rsidRPr="00F31CB1" w:rsidRDefault="003C0FDA" w:rsidP="002E5F60">
      <w:pPr>
        <w:spacing w:after="200"/>
        <w:jc w:val="both"/>
        <w:rPr>
          <w:rFonts w:ascii="Times New Roman" w:eastAsia="Times New Roman" w:hAnsi="Times New Roman" w:cs="Times New Roman"/>
          <w:noProof/>
          <w:sz w:val="24"/>
          <w:szCs w:val="24"/>
          <w:lang w:val="tr-TR"/>
        </w:rPr>
      </w:pPr>
      <w:r w:rsidRPr="00ED14EB">
        <w:rPr>
          <w:b/>
          <w:lang w:val="tr-TR"/>
        </w:rPr>
        <w:t>Uzaktan Eğitim Süreci (Uygulamalar, müfredat, eğitime e</w:t>
      </w:r>
      <w:r w:rsidR="00F31CB1">
        <w:rPr>
          <w:b/>
          <w:lang w:val="tr-TR"/>
        </w:rPr>
        <w:t>rişim, yaşanan aksaklıklar vb.)</w:t>
      </w:r>
    </w:p>
    <w:p w14:paraId="6E35B5BC" w14:textId="395B7F17" w:rsidR="00777C4A" w:rsidRDefault="007C4138" w:rsidP="002E5F60">
      <w:pPr>
        <w:jc w:val="both"/>
        <w:rPr>
          <w:rFonts w:ascii="Times New Roman" w:eastAsia="Times New Roman" w:hAnsi="Times New Roman" w:cs="Times New Roman"/>
          <w:color w:val="212529"/>
          <w:sz w:val="24"/>
          <w:szCs w:val="24"/>
          <w:highlight w:val="white"/>
          <w:lang w:val="tr-TR"/>
        </w:rPr>
      </w:pPr>
      <w:r w:rsidRPr="007C4138">
        <w:rPr>
          <w:rFonts w:ascii="Times New Roman" w:eastAsia="Times New Roman" w:hAnsi="Times New Roman" w:cs="Times New Roman"/>
          <w:color w:val="212529"/>
          <w:sz w:val="24"/>
          <w:szCs w:val="24"/>
          <w:highlight w:val="white"/>
          <w:lang w:val="tr-TR"/>
        </w:rPr>
        <w:t xml:space="preserve">Son yıllarda </w:t>
      </w:r>
      <w:r w:rsidR="00F60276" w:rsidRPr="007C4138">
        <w:rPr>
          <w:rFonts w:ascii="Times New Roman" w:eastAsia="Times New Roman" w:hAnsi="Times New Roman" w:cs="Times New Roman"/>
          <w:color w:val="212529"/>
          <w:sz w:val="24"/>
          <w:szCs w:val="24"/>
          <w:highlight w:val="white"/>
          <w:lang w:val="tr-TR"/>
        </w:rPr>
        <w:t>eğitimin</w:t>
      </w:r>
      <w:r w:rsidRPr="007C4138">
        <w:rPr>
          <w:rFonts w:ascii="Times New Roman" w:eastAsia="Times New Roman" w:hAnsi="Times New Roman" w:cs="Times New Roman"/>
          <w:color w:val="212529"/>
          <w:sz w:val="24"/>
          <w:szCs w:val="24"/>
          <w:highlight w:val="white"/>
          <w:lang w:val="tr-TR"/>
        </w:rPr>
        <w:t xml:space="preserve"> </w:t>
      </w:r>
      <w:r>
        <w:rPr>
          <w:rFonts w:ascii="Times New Roman" w:eastAsia="Times New Roman" w:hAnsi="Times New Roman" w:cs="Times New Roman"/>
          <w:color w:val="212529"/>
          <w:sz w:val="24"/>
          <w:szCs w:val="24"/>
          <w:highlight w:val="white"/>
          <w:lang w:val="tr-TR"/>
        </w:rPr>
        <w:t xml:space="preserve">neredeyse </w:t>
      </w:r>
      <w:r w:rsidRPr="007C4138">
        <w:rPr>
          <w:rFonts w:ascii="Times New Roman" w:eastAsia="Times New Roman" w:hAnsi="Times New Roman" w:cs="Times New Roman"/>
          <w:color w:val="212529"/>
          <w:sz w:val="24"/>
          <w:szCs w:val="24"/>
          <w:highlight w:val="white"/>
          <w:lang w:val="tr-TR"/>
        </w:rPr>
        <w:t xml:space="preserve">yalnızca sınıf </w:t>
      </w:r>
      <w:r w:rsidR="00F60276" w:rsidRPr="007C4138">
        <w:rPr>
          <w:rFonts w:ascii="Times New Roman" w:eastAsia="Times New Roman" w:hAnsi="Times New Roman" w:cs="Times New Roman"/>
          <w:color w:val="212529"/>
          <w:sz w:val="24"/>
          <w:szCs w:val="24"/>
          <w:highlight w:val="white"/>
          <w:lang w:val="tr-TR"/>
        </w:rPr>
        <w:t>geçmeye</w:t>
      </w:r>
      <w:r w:rsidRPr="007C4138">
        <w:rPr>
          <w:rFonts w:ascii="Times New Roman" w:eastAsia="Times New Roman" w:hAnsi="Times New Roman" w:cs="Times New Roman"/>
          <w:color w:val="212529"/>
          <w:sz w:val="24"/>
          <w:szCs w:val="24"/>
          <w:highlight w:val="white"/>
          <w:lang w:val="tr-TR"/>
        </w:rPr>
        <w:t xml:space="preserve">, sınavları kazanmaya ve iş bulmaya yarayan </w:t>
      </w:r>
      <w:r>
        <w:rPr>
          <w:rFonts w:ascii="Times New Roman" w:eastAsia="Times New Roman" w:hAnsi="Times New Roman" w:cs="Times New Roman"/>
          <w:color w:val="212529"/>
          <w:sz w:val="24"/>
          <w:szCs w:val="24"/>
          <w:highlight w:val="white"/>
          <w:lang w:val="tr-TR"/>
        </w:rPr>
        <w:t xml:space="preserve">bir araca indirgenmiş olması, eğitimin içerik öğesinin </w:t>
      </w:r>
      <w:r w:rsidR="009E6E8F">
        <w:rPr>
          <w:rFonts w:ascii="Times New Roman" w:eastAsia="Times New Roman" w:hAnsi="Times New Roman" w:cs="Times New Roman"/>
          <w:color w:val="212529"/>
          <w:sz w:val="24"/>
          <w:szCs w:val="24"/>
          <w:highlight w:val="white"/>
          <w:lang w:val="tr-TR"/>
        </w:rPr>
        <w:t xml:space="preserve">hangi </w:t>
      </w:r>
      <w:proofErr w:type="spellStart"/>
      <w:r w:rsidR="009E6E8F">
        <w:rPr>
          <w:rFonts w:ascii="Times New Roman" w:eastAsia="Times New Roman" w:hAnsi="Times New Roman" w:cs="Times New Roman"/>
          <w:color w:val="212529"/>
          <w:sz w:val="24"/>
          <w:szCs w:val="24"/>
          <w:highlight w:val="white"/>
          <w:lang w:val="tr-TR"/>
        </w:rPr>
        <w:t>saiklerle</w:t>
      </w:r>
      <w:proofErr w:type="spellEnd"/>
      <w:r w:rsidR="009E6E8F">
        <w:rPr>
          <w:rFonts w:ascii="Times New Roman" w:eastAsia="Times New Roman" w:hAnsi="Times New Roman" w:cs="Times New Roman"/>
          <w:color w:val="212529"/>
          <w:sz w:val="24"/>
          <w:szCs w:val="24"/>
          <w:highlight w:val="white"/>
          <w:lang w:val="tr-TR"/>
        </w:rPr>
        <w:t xml:space="preserve"> yapılandırıldığını gözler önüne sermektedir. </w:t>
      </w:r>
      <w:r w:rsidR="009E6E8F" w:rsidRPr="00ED14EB">
        <w:rPr>
          <w:rFonts w:ascii="Times New Roman" w:eastAsia="Times New Roman" w:hAnsi="Times New Roman" w:cs="Times New Roman"/>
          <w:color w:val="212529"/>
          <w:sz w:val="24"/>
          <w:szCs w:val="24"/>
          <w:highlight w:val="white"/>
          <w:lang w:val="tr-TR"/>
        </w:rPr>
        <w:t>COVID-19 salgın</w:t>
      </w:r>
      <w:r w:rsidR="00777C4A">
        <w:rPr>
          <w:rFonts w:ascii="Times New Roman" w:eastAsia="Times New Roman" w:hAnsi="Times New Roman" w:cs="Times New Roman"/>
          <w:color w:val="212529"/>
          <w:sz w:val="24"/>
          <w:szCs w:val="24"/>
          <w:highlight w:val="white"/>
          <w:lang w:val="tr-TR"/>
        </w:rPr>
        <w:t>ı</w:t>
      </w:r>
      <w:r w:rsidR="009E6E8F" w:rsidRPr="00ED14EB">
        <w:rPr>
          <w:rFonts w:ascii="Times New Roman" w:eastAsia="Times New Roman" w:hAnsi="Times New Roman" w:cs="Times New Roman"/>
          <w:color w:val="212529"/>
          <w:sz w:val="24"/>
          <w:szCs w:val="24"/>
          <w:highlight w:val="white"/>
          <w:lang w:val="tr-TR"/>
        </w:rPr>
        <w:t xml:space="preserve"> öncesinde </w:t>
      </w:r>
      <w:r w:rsidR="00777C4A">
        <w:rPr>
          <w:rFonts w:ascii="Times New Roman" w:eastAsia="Times New Roman" w:hAnsi="Times New Roman" w:cs="Times New Roman"/>
          <w:color w:val="212529"/>
          <w:sz w:val="24"/>
          <w:szCs w:val="24"/>
          <w:highlight w:val="white"/>
          <w:lang w:val="tr-TR"/>
        </w:rPr>
        <w:t xml:space="preserve">durum pek iç açıcı değilken, </w:t>
      </w:r>
      <w:r w:rsidR="009E6E8F" w:rsidRPr="00ED14EB">
        <w:rPr>
          <w:rFonts w:ascii="Times New Roman" w:eastAsia="Times New Roman" w:hAnsi="Times New Roman" w:cs="Times New Roman"/>
          <w:color w:val="212529"/>
          <w:sz w:val="24"/>
          <w:szCs w:val="24"/>
          <w:highlight w:val="white"/>
          <w:lang w:val="tr-TR"/>
        </w:rPr>
        <w:t>sal</w:t>
      </w:r>
      <w:r w:rsidR="009E6E8F">
        <w:rPr>
          <w:rFonts w:ascii="Times New Roman" w:eastAsia="Times New Roman" w:hAnsi="Times New Roman" w:cs="Times New Roman"/>
          <w:color w:val="212529"/>
          <w:sz w:val="24"/>
          <w:szCs w:val="24"/>
          <w:highlight w:val="white"/>
          <w:lang w:val="tr-TR"/>
        </w:rPr>
        <w:t>gın süresince eğitimin içeriğine</w:t>
      </w:r>
      <w:r w:rsidR="009E6E8F" w:rsidRPr="00ED14EB">
        <w:rPr>
          <w:rFonts w:ascii="Times New Roman" w:eastAsia="Times New Roman" w:hAnsi="Times New Roman" w:cs="Times New Roman"/>
          <w:color w:val="212529"/>
          <w:sz w:val="24"/>
          <w:szCs w:val="24"/>
          <w:highlight w:val="white"/>
          <w:lang w:val="tr-TR"/>
        </w:rPr>
        <w:t xml:space="preserve"> dair </w:t>
      </w:r>
      <w:r w:rsidR="00777C4A" w:rsidRPr="00777C4A">
        <w:rPr>
          <w:rFonts w:ascii="Times New Roman" w:eastAsia="Times New Roman" w:hAnsi="Times New Roman" w:cs="Times New Roman"/>
          <w:color w:val="212529"/>
          <w:sz w:val="24"/>
          <w:szCs w:val="24"/>
          <w:highlight w:val="white"/>
          <w:lang w:val="tr-TR"/>
        </w:rPr>
        <w:t>birçok konu verili duruma başka sorunların eklendiğini göstermiştir.</w:t>
      </w:r>
    </w:p>
    <w:p w14:paraId="0000000A" w14:textId="07CC6512" w:rsidR="008C5184" w:rsidRPr="00ED14EB" w:rsidRDefault="003C0FDA" w:rsidP="002E5F60">
      <w:pPr>
        <w:jc w:val="both"/>
        <w:rPr>
          <w:rFonts w:ascii="Times New Roman" w:eastAsia="Times New Roman" w:hAnsi="Times New Roman" w:cs="Times New Roman"/>
          <w:color w:val="212529"/>
          <w:sz w:val="24"/>
          <w:szCs w:val="24"/>
          <w:highlight w:val="white"/>
          <w:lang w:val="tr-TR"/>
        </w:rPr>
      </w:pPr>
      <w:proofErr w:type="spellStart"/>
      <w:r w:rsidRPr="00ED14EB">
        <w:rPr>
          <w:rFonts w:ascii="Times New Roman" w:eastAsia="Times New Roman" w:hAnsi="Times New Roman" w:cs="Times New Roman"/>
          <w:color w:val="212529"/>
          <w:sz w:val="24"/>
          <w:szCs w:val="24"/>
          <w:highlight w:val="white"/>
          <w:lang w:val="tr-TR"/>
        </w:rPr>
        <w:lastRenderedPageBreak/>
        <w:t>Pandemiyle</w:t>
      </w:r>
      <w:proofErr w:type="spellEnd"/>
      <w:r w:rsidR="00777C4A">
        <w:rPr>
          <w:rFonts w:ascii="Times New Roman" w:eastAsia="Times New Roman" w:hAnsi="Times New Roman" w:cs="Times New Roman"/>
          <w:color w:val="212529"/>
          <w:sz w:val="24"/>
          <w:szCs w:val="24"/>
          <w:highlight w:val="white"/>
          <w:lang w:val="tr-TR"/>
        </w:rPr>
        <w:t xml:space="preserve"> birlikte</w:t>
      </w:r>
      <w:r w:rsidRPr="00ED14EB">
        <w:rPr>
          <w:rFonts w:ascii="Times New Roman" w:eastAsia="Times New Roman" w:hAnsi="Times New Roman" w:cs="Times New Roman"/>
          <w:color w:val="212529"/>
          <w:sz w:val="24"/>
          <w:szCs w:val="24"/>
          <w:highlight w:val="white"/>
          <w:lang w:val="tr-TR"/>
        </w:rPr>
        <w:t xml:space="preserve"> uzaktan eğitime başlanmasının eğitimin içeriği ve yöntemleri bağ</w:t>
      </w:r>
      <w:r w:rsidR="00777C4A">
        <w:rPr>
          <w:rFonts w:ascii="Times New Roman" w:eastAsia="Times New Roman" w:hAnsi="Times New Roman" w:cs="Times New Roman"/>
          <w:color w:val="212529"/>
          <w:sz w:val="24"/>
          <w:szCs w:val="24"/>
          <w:highlight w:val="white"/>
          <w:lang w:val="tr-TR"/>
        </w:rPr>
        <w:t>lamında yarattığı değişiklikler,</w:t>
      </w:r>
      <w:r w:rsidRPr="00ED14EB">
        <w:rPr>
          <w:rFonts w:ascii="Times New Roman" w:eastAsia="Times New Roman" w:hAnsi="Times New Roman" w:cs="Times New Roman"/>
          <w:color w:val="212529"/>
          <w:sz w:val="24"/>
          <w:szCs w:val="24"/>
          <w:highlight w:val="white"/>
          <w:lang w:val="tr-TR"/>
        </w:rPr>
        <w:t xml:space="preserve"> dijitalleşme, teknoloji ve kaynaklara erişimin neden olduğu fırsat eşitsizlikleri çerçevesinde yapılan </w:t>
      </w:r>
      <w:r w:rsidR="00777C4A">
        <w:rPr>
          <w:rFonts w:ascii="Times New Roman" w:eastAsia="Times New Roman" w:hAnsi="Times New Roman" w:cs="Times New Roman"/>
          <w:color w:val="212529"/>
          <w:sz w:val="24"/>
          <w:szCs w:val="24"/>
          <w:highlight w:val="white"/>
          <w:lang w:val="tr-TR"/>
        </w:rPr>
        <w:t xml:space="preserve">araştırma sonuçları </w:t>
      </w:r>
      <w:r w:rsidR="00DA275A">
        <w:rPr>
          <w:rFonts w:ascii="Times New Roman" w:eastAsia="Times New Roman" w:hAnsi="Times New Roman" w:cs="Times New Roman"/>
          <w:color w:val="212529"/>
          <w:sz w:val="24"/>
          <w:szCs w:val="24"/>
          <w:highlight w:val="white"/>
          <w:lang w:val="tr-TR"/>
        </w:rPr>
        <w:t xml:space="preserve">oldukça çarpıcıdır. Bu kapsamda, </w:t>
      </w:r>
      <w:r w:rsidRPr="00ED14EB">
        <w:rPr>
          <w:rFonts w:ascii="Times New Roman" w:eastAsia="Times New Roman" w:hAnsi="Times New Roman" w:cs="Times New Roman"/>
          <w:color w:val="212529"/>
          <w:sz w:val="24"/>
          <w:szCs w:val="24"/>
          <w:highlight w:val="white"/>
          <w:lang w:val="tr-TR"/>
        </w:rPr>
        <w:t xml:space="preserve"> eğitim ile ilgili karar alma süreçlerinde karşılaşılan en önemli problemlerin başında </w:t>
      </w:r>
      <w:r w:rsidR="00DA275A">
        <w:rPr>
          <w:rFonts w:ascii="Times New Roman" w:eastAsia="Times New Roman" w:hAnsi="Times New Roman" w:cs="Times New Roman"/>
          <w:color w:val="212529"/>
          <w:sz w:val="24"/>
          <w:szCs w:val="24"/>
          <w:highlight w:val="white"/>
          <w:lang w:val="tr-TR"/>
        </w:rPr>
        <w:t xml:space="preserve">öğretmen, öğrenci, veli gibi </w:t>
      </w:r>
      <w:r w:rsidRPr="00ED14EB">
        <w:rPr>
          <w:rFonts w:ascii="Times New Roman" w:eastAsia="Times New Roman" w:hAnsi="Times New Roman" w:cs="Times New Roman"/>
          <w:color w:val="212529"/>
          <w:sz w:val="24"/>
          <w:szCs w:val="24"/>
          <w:highlight w:val="white"/>
          <w:lang w:val="tr-TR"/>
        </w:rPr>
        <w:t>paydaşların</w:t>
      </w:r>
      <w:r w:rsidR="00DA275A">
        <w:rPr>
          <w:rFonts w:ascii="Times New Roman" w:eastAsia="Times New Roman" w:hAnsi="Times New Roman" w:cs="Times New Roman"/>
          <w:color w:val="212529"/>
          <w:sz w:val="24"/>
          <w:szCs w:val="24"/>
          <w:highlight w:val="white"/>
          <w:lang w:val="tr-TR"/>
        </w:rPr>
        <w:t xml:space="preserve"> etkin katılımının gözetilmediği, dikkate alınmadığı görülmektedir. </w:t>
      </w:r>
    </w:p>
    <w:p w14:paraId="0000000C" w14:textId="3FD1CF12" w:rsidR="008C5184" w:rsidRPr="00ED14EB" w:rsidRDefault="003C0FDA" w:rsidP="002E5F60">
      <w:pPr>
        <w:spacing w:before="240" w:after="240"/>
        <w:jc w:val="both"/>
        <w:rPr>
          <w:rFonts w:ascii="Times New Roman" w:eastAsia="Times New Roman" w:hAnsi="Times New Roman" w:cs="Times New Roman"/>
          <w:color w:val="1C1C1C"/>
          <w:sz w:val="24"/>
          <w:szCs w:val="24"/>
          <w:highlight w:val="white"/>
          <w:lang w:val="tr-TR"/>
        </w:rPr>
      </w:pPr>
      <w:r w:rsidRPr="00ED14EB">
        <w:rPr>
          <w:rFonts w:ascii="Times New Roman" w:eastAsia="Times New Roman" w:hAnsi="Times New Roman" w:cs="Times New Roman"/>
          <w:color w:val="1C1C1C"/>
          <w:sz w:val="24"/>
          <w:szCs w:val="24"/>
          <w:lang w:val="tr-TR"/>
        </w:rPr>
        <w:t>Bir diğer önemli sorun alanı ise eğitimin içeriğinden kaynaklanmaktadır. E</w:t>
      </w:r>
      <w:r w:rsidRPr="00ED14EB">
        <w:rPr>
          <w:rFonts w:ascii="Times New Roman" w:eastAsia="Times New Roman" w:hAnsi="Times New Roman" w:cs="Times New Roman"/>
          <w:color w:val="1C1C1C"/>
          <w:sz w:val="24"/>
          <w:szCs w:val="24"/>
          <w:highlight w:val="white"/>
          <w:lang w:val="tr-TR"/>
        </w:rPr>
        <w:t>ğitimin niteliğinin iyileştirilmesinde toplumun izleme, öneri geliştirme ve katkıda bulunması</w:t>
      </w:r>
      <w:r w:rsidR="00DA275A">
        <w:rPr>
          <w:rFonts w:ascii="Times New Roman" w:eastAsia="Times New Roman" w:hAnsi="Times New Roman" w:cs="Times New Roman"/>
          <w:color w:val="1C1C1C"/>
          <w:sz w:val="24"/>
          <w:szCs w:val="24"/>
          <w:highlight w:val="white"/>
          <w:lang w:val="tr-TR"/>
        </w:rPr>
        <w:t xml:space="preserve">na olanak sağlayacak ortamlar hayata geçirilmemiştir. </w:t>
      </w:r>
      <w:r w:rsidRPr="00ED14EB">
        <w:rPr>
          <w:rFonts w:ascii="Times New Roman" w:eastAsia="Times New Roman" w:hAnsi="Times New Roman" w:cs="Times New Roman"/>
          <w:color w:val="1C1C1C"/>
          <w:sz w:val="24"/>
          <w:szCs w:val="24"/>
          <w:highlight w:val="white"/>
          <w:lang w:val="tr-TR"/>
        </w:rPr>
        <w:t>Bir başka önemli sorun alanı eğitim içeriklerinin dezavantajlı grupların ihtiyaç ve beklentilerini gözetmeyen bir şekilde ele alınmasıdır.</w:t>
      </w:r>
    </w:p>
    <w:p w14:paraId="0000000E" w14:textId="1701D44D" w:rsidR="008C5184" w:rsidRPr="00ED14EB" w:rsidRDefault="003C0FDA" w:rsidP="002E5F60">
      <w:pPr>
        <w:spacing w:before="240" w:after="240"/>
        <w:jc w:val="both"/>
        <w:rPr>
          <w:rFonts w:ascii="Times New Roman" w:eastAsia="Times New Roman" w:hAnsi="Times New Roman" w:cs="Times New Roman"/>
          <w:color w:val="1C1C1C"/>
          <w:sz w:val="24"/>
          <w:szCs w:val="24"/>
          <w:highlight w:val="white"/>
          <w:lang w:val="tr-TR"/>
        </w:rPr>
      </w:pPr>
      <w:r w:rsidRPr="00ED14EB">
        <w:rPr>
          <w:rFonts w:ascii="Times New Roman" w:eastAsia="Times New Roman" w:hAnsi="Times New Roman" w:cs="Times New Roman"/>
          <w:color w:val="1C1C1C"/>
          <w:sz w:val="24"/>
          <w:szCs w:val="24"/>
          <w:highlight w:val="white"/>
          <w:lang w:val="tr-TR"/>
        </w:rPr>
        <w:t xml:space="preserve">En önemli sorunların başında ise EBA sürecinde neredeyse öğrencilerin % 25’lik bir diliminin gerek bilgisayar, televizyon </w:t>
      </w:r>
      <w:r w:rsidR="00F60276">
        <w:rPr>
          <w:rFonts w:ascii="Times New Roman" w:eastAsia="Times New Roman" w:hAnsi="Times New Roman" w:cs="Times New Roman"/>
          <w:color w:val="1C1C1C"/>
          <w:sz w:val="24"/>
          <w:szCs w:val="24"/>
          <w:highlight w:val="white"/>
          <w:lang w:val="tr-TR"/>
        </w:rPr>
        <w:t xml:space="preserve">gibi </w:t>
      </w:r>
      <w:proofErr w:type="gramStart"/>
      <w:r w:rsidRPr="00ED14EB">
        <w:rPr>
          <w:rFonts w:ascii="Times New Roman" w:eastAsia="Times New Roman" w:hAnsi="Times New Roman" w:cs="Times New Roman"/>
          <w:color w:val="1C1C1C"/>
          <w:sz w:val="24"/>
          <w:szCs w:val="24"/>
          <w:highlight w:val="white"/>
          <w:lang w:val="tr-TR"/>
        </w:rPr>
        <w:t>ekipman</w:t>
      </w:r>
      <w:r w:rsidR="00F60276">
        <w:rPr>
          <w:rFonts w:ascii="Times New Roman" w:eastAsia="Times New Roman" w:hAnsi="Times New Roman" w:cs="Times New Roman"/>
          <w:color w:val="1C1C1C"/>
          <w:sz w:val="24"/>
          <w:szCs w:val="24"/>
          <w:highlight w:val="white"/>
          <w:lang w:val="tr-TR"/>
        </w:rPr>
        <w:t>lar</w:t>
      </w:r>
      <w:r w:rsidRPr="00ED14EB">
        <w:rPr>
          <w:rFonts w:ascii="Times New Roman" w:eastAsia="Times New Roman" w:hAnsi="Times New Roman" w:cs="Times New Roman"/>
          <w:color w:val="1C1C1C"/>
          <w:sz w:val="24"/>
          <w:szCs w:val="24"/>
          <w:highlight w:val="white"/>
          <w:lang w:val="tr-TR"/>
        </w:rPr>
        <w:t>a</w:t>
      </w:r>
      <w:proofErr w:type="gramEnd"/>
      <w:r w:rsidRPr="00ED14EB">
        <w:rPr>
          <w:rFonts w:ascii="Times New Roman" w:eastAsia="Times New Roman" w:hAnsi="Times New Roman" w:cs="Times New Roman"/>
          <w:color w:val="1C1C1C"/>
          <w:sz w:val="24"/>
          <w:szCs w:val="24"/>
          <w:highlight w:val="white"/>
          <w:lang w:val="tr-TR"/>
        </w:rPr>
        <w:t xml:space="preserve">, gerekse internet erişiminin olmamasından kaynaklı ihtiyaçlar yüzünden uzaktan eğitim sürecinin dışına </w:t>
      </w:r>
      <w:r w:rsidR="00DA275A">
        <w:rPr>
          <w:rFonts w:ascii="Times New Roman" w:eastAsia="Times New Roman" w:hAnsi="Times New Roman" w:cs="Times New Roman"/>
          <w:color w:val="1C1C1C"/>
          <w:sz w:val="24"/>
          <w:szCs w:val="24"/>
          <w:highlight w:val="white"/>
          <w:lang w:val="tr-TR"/>
        </w:rPr>
        <w:t xml:space="preserve">itilmesidir.  </w:t>
      </w:r>
      <w:r w:rsidRPr="00ED14EB">
        <w:rPr>
          <w:rFonts w:ascii="Times New Roman" w:eastAsia="Times New Roman" w:hAnsi="Times New Roman" w:cs="Times New Roman"/>
          <w:color w:val="1C1C1C"/>
          <w:sz w:val="24"/>
          <w:szCs w:val="24"/>
          <w:highlight w:val="white"/>
          <w:lang w:val="tr-TR"/>
        </w:rPr>
        <w:t xml:space="preserve">Bu </w:t>
      </w:r>
      <w:r w:rsidR="00DA275A">
        <w:rPr>
          <w:rFonts w:ascii="Times New Roman" w:eastAsia="Times New Roman" w:hAnsi="Times New Roman" w:cs="Times New Roman"/>
          <w:color w:val="1C1C1C"/>
          <w:sz w:val="24"/>
          <w:szCs w:val="24"/>
          <w:highlight w:val="white"/>
          <w:lang w:val="tr-TR"/>
        </w:rPr>
        <w:t>durum</w:t>
      </w:r>
      <w:r w:rsidRPr="00ED14EB">
        <w:rPr>
          <w:rFonts w:ascii="Times New Roman" w:eastAsia="Times New Roman" w:hAnsi="Times New Roman" w:cs="Times New Roman"/>
          <w:color w:val="1C1C1C"/>
          <w:sz w:val="24"/>
          <w:szCs w:val="24"/>
          <w:highlight w:val="white"/>
          <w:lang w:val="tr-TR"/>
        </w:rPr>
        <w:t xml:space="preserve"> çok net bir şekilde eğitimde fırsat eşitliğinin gözetilmemesi anlamına gelmektedir.</w:t>
      </w:r>
    </w:p>
    <w:p w14:paraId="0000000F" w14:textId="223ED572" w:rsidR="008C5184" w:rsidRPr="00DA275A" w:rsidRDefault="003C0FDA" w:rsidP="002E5F60">
      <w:pPr>
        <w:spacing w:after="240"/>
        <w:jc w:val="both"/>
        <w:rPr>
          <w:rFonts w:ascii="Times New Roman" w:eastAsia="Times New Roman" w:hAnsi="Times New Roman" w:cs="Times New Roman"/>
          <w:color w:val="1C1C1C"/>
          <w:sz w:val="24"/>
          <w:szCs w:val="24"/>
          <w:highlight w:val="white"/>
          <w:lang w:val="tr-TR"/>
        </w:rPr>
      </w:pPr>
      <w:r w:rsidRPr="00DA275A">
        <w:rPr>
          <w:rFonts w:ascii="Times New Roman" w:eastAsia="Times New Roman" w:hAnsi="Times New Roman" w:cs="Times New Roman"/>
          <w:color w:val="1C1C1C"/>
          <w:sz w:val="24"/>
          <w:szCs w:val="24"/>
          <w:highlight w:val="white"/>
          <w:lang w:val="tr-TR"/>
        </w:rPr>
        <w:t>Uzaktan eğitim sürecinde karşılaşılan temel prob</w:t>
      </w:r>
      <w:r w:rsidR="00DA275A">
        <w:rPr>
          <w:rFonts w:ascii="Times New Roman" w:eastAsia="Times New Roman" w:hAnsi="Times New Roman" w:cs="Times New Roman"/>
          <w:color w:val="1C1C1C"/>
          <w:sz w:val="24"/>
          <w:szCs w:val="24"/>
          <w:highlight w:val="white"/>
          <w:lang w:val="tr-TR"/>
        </w:rPr>
        <w:t>lemler şu şekilde sıralanabilir:</w:t>
      </w:r>
      <w:r w:rsidRPr="00DA275A">
        <w:rPr>
          <w:rFonts w:ascii="Times New Roman" w:eastAsia="Times New Roman" w:hAnsi="Times New Roman" w:cs="Times New Roman"/>
          <w:color w:val="1C1C1C"/>
          <w:sz w:val="24"/>
          <w:szCs w:val="24"/>
          <w:highlight w:val="white"/>
          <w:lang w:val="tr-TR"/>
        </w:rPr>
        <w:t xml:space="preserve"> </w:t>
      </w:r>
    </w:p>
    <w:p w14:paraId="44654483" w14:textId="77777777" w:rsidR="00B21296" w:rsidRDefault="003C0FDA" w:rsidP="00B21296">
      <w:pPr>
        <w:spacing w:after="240"/>
        <w:jc w:val="both"/>
        <w:rPr>
          <w:rFonts w:ascii="Times New Roman" w:eastAsia="Times New Roman" w:hAnsi="Times New Roman" w:cs="Times New Roman"/>
          <w:noProof/>
          <w:color w:val="1C1C1C"/>
          <w:sz w:val="24"/>
          <w:szCs w:val="24"/>
          <w:highlight w:val="white"/>
          <w:lang w:val="tr-TR"/>
        </w:rPr>
      </w:pPr>
      <w:proofErr w:type="spellStart"/>
      <w:r w:rsidRPr="00DA275A">
        <w:rPr>
          <w:rFonts w:ascii="Times New Roman" w:eastAsia="Times New Roman" w:hAnsi="Times New Roman" w:cs="Times New Roman"/>
          <w:b/>
          <w:color w:val="1C1C1C"/>
          <w:sz w:val="24"/>
          <w:szCs w:val="24"/>
          <w:highlight w:val="white"/>
          <w:lang w:val="tr-TR"/>
        </w:rPr>
        <w:t>Pandemide</w:t>
      </w:r>
      <w:proofErr w:type="spellEnd"/>
      <w:r w:rsidRPr="00DA275A">
        <w:rPr>
          <w:rFonts w:ascii="Times New Roman" w:eastAsia="Times New Roman" w:hAnsi="Times New Roman" w:cs="Times New Roman"/>
          <w:b/>
          <w:color w:val="1C1C1C"/>
          <w:sz w:val="24"/>
          <w:szCs w:val="24"/>
          <w:highlight w:val="white"/>
          <w:lang w:val="tr-TR"/>
        </w:rPr>
        <w:t xml:space="preserve"> bilgisayara ve internete erişim</w:t>
      </w:r>
      <w:r w:rsidRPr="00DA275A">
        <w:rPr>
          <w:rFonts w:ascii="Times New Roman" w:eastAsia="Times New Roman" w:hAnsi="Times New Roman" w:cs="Times New Roman"/>
          <w:color w:val="1C1C1C"/>
          <w:sz w:val="24"/>
          <w:szCs w:val="24"/>
          <w:highlight w:val="white"/>
          <w:lang w:val="tr-TR"/>
        </w:rPr>
        <w:t>: 13 Eylül 2020’de kamuoyu ile paylaşılan OECD’nin COVID-19 salgınında eğitim müdahalesini konu alan ve bu alanda bir çerçeve sunmayı amaçlayan raporuna göre, Türkiye’de ödevler için bilgisayara erişimi olan öğrencilerin ortalaması Türkiye’de % 70’in altında kalıyor. “Avantajlı okullarda” okuyan öğrencilerde ise bu oran % 90’a yaklaşıyor. Yine 77 ülkenin kıyaslandığı OECD raporuna göre, Türkiye, “İnternet bağlantısına erişimi olan öğrenciler” listesinde 70’inci sırada.</w:t>
      </w:r>
      <w:r w:rsidR="00185DC8">
        <w:rPr>
          <w:rFonts w:ascii="Times New Roman" w:eastAsia="Times New Roman" w:hAnsi="Times New Roman" w:cs="Times New Roman"/>
          <w:color w:val="1C1C1C"/>
          <w:sz w:val="24"/>
          <w:szCs w:val="24"/>
          <w:highlight w:val="white"/>
          <w:lang w:val="tr-TR"/>
        </w:rPr>
        <w:t xml:space="preserve">  Çarpıcı bir örnek olması açısından </w:t>
      </w:r>
      <w:r w:rsidR="00185DC8">
        <w:rPr>
          <w:rFonts w:ascii="Times New Roman" w:eastAsia="Times New Roman" w:hAnsi="Times New Roman" w:cs="Times New Roman"/>
          <w:noProof/>
          <w:color w:val="1C1C1C"/>
          <w:sz w:val="24"/>
          <w:szCs w:val="24"/>
          <w:highlight w:val="white"/>
          <w:lang w:val="tr-TR"/>
        </w:rPr>
        <w:t>Ankara</w:t>
      </w:r>
      <w:r w:rsidR="00185DC8" w:rsidRPr="00185DC8">
        <w:rPr>
          <w:rFonts w:ascii="Times New Roman" w:eastAsia="Times New Roman" w:hAnsi="Times New Roman" w:cs="Times New Roman"/>
          <w:noProof/>
          <w:color w:val="1C1C1C"/>
          <w:sz w:val="24"/>
          <w:szCs w:val="24"/>
          <w:highlight w:val="white"/>
          <w:lang w:val="tr-TR"/>
        </w:rPr>
        <w:t xml:space="preserve">’nın 928 mahalle köyüne internet ulaştırılması için büyükşehir belediyesinin yakın zamanda çalışma başlatması, durumun vahametini </w:t>
      </w:r>
      <w:r w:rsidR="00B21296">
        <w:rPr>
          <w:rFonts w:ascii="Times New Roman" w:eastAsia="Times New Roman" w:hAnsi="Times New Roman" w:cs="Times New Roman"/>
          <w:noProof/>
          <w:color w:val="1C1C1C"/>
          <w:sz w:val="24"/>
          <w:szCs w:val="24"/>
          <w:highlight w:val="white"/>
          <w:lang w:val="tr-TR"/>
        </w:rPr>
        <w:t>göstermektedir.</w:t>
      </w:r>
    </w:p>
    <w:p w14:paraId="51C9BBFC" w14:textId="11ED26F2" w:rsidR="00B21296" w:rsidRPr="00DA275A" w:rsidRDefault="00B21296" w:rsidP="002E5F60">
      <w:pPr>
        <w:spacing w:after="240"/>
        <w:jc w:val="both"/>
        <w:rPr>
          <w:rFonts w:ascii="Times New Roman" w:eastAsia="Times New Roman" w:hAnsi="Times New Roman" w:cs="Times New Roman"/>
          <w:color w:val="1C1C1C"/>
          <w:sz w:val="24"/>
          <w:szCs w:val="24"/>
          <w:highlight w:val="white"/>
          <w:lang w:val="tr-TR"/>
        </w:rPr>
      </w:pPr>
      <w:r w:rsidRPr="00B21296">
        <w:rPr>
          <w:rFonts w:ascii="Times New Roman" w:eastAsia="Times New Roman" w:hAnsi="Times New Roman" w:cs="Times New Roman"/>
          <w:color w:val="1C1C1C"/>
          <w:sz w:val="24"/>
          <w:szCs w:val="24"/>
          <w:highlight w:val="white"/>
          <w:lang w:val="tr-TR"/>
        </w:rPr>
        <w:t>Uzaktan eğitim süreçlerinde asıl sorun öğrencilerin tamamına ulaşmanın mümkün olmaması olduğu halde bu yönde tedbir alınmamıştır. Öğrenci ve öğretmenlere yönelik ücretsiz internet, tablet/bilgisayar dağıtılması, vergilerin kaldırılması gibi öneriler Bakanlıkça gündeme dahi getirilmemiştir.</w:t>
      </w:r>
    </w:p>
    <w:p w14:paraId="78F187E4" w14:textId="77777777" w:rsidR="00B21296" w:rsidRDefault="003C0FDA" w:rsidP="002E5F60">
      <w:pPr>
        <w:spacing w:after="240"/>
        <w:jc w:val="both"/>
        <w:rPr>
          <w:rFonts w:ascii="Times New Roman" w:eastAsia="Times New Roman" w:hAnsi="Times New Roman" w:cs="Times New Roman"/>
          <w:color w:val="1C1C1C"/>
          <w:sz w:val="24"/>
          <w:szCs w:val="24"/>
          <w:highlight w:val="white"/>
          <w:lang w:val="tr-TR"/>
        </w:rPr>
      </w:pPr>
      <w:r w:rsidRPr="00DA275A">
        <w:rPr>
          <w:rFonts w:ascii="Times New Roman" w:eastAsia="Times New Roman" w:hAnsi="Times New Roman" w:cs="Times New Roman"/>
          <w:b/>
          <w:color w:val="1C1C1C"/>
          <w:sz w:val="24"/>
          <w:szCs w:val="24"/>
          <w:highlight w:val="white"/>
          <w:lang w:val="tr-TR"/>
        </w:rPr>
        <w:t>Uzaktan öğretim programları ve içerikleri</w:t>
      </w:r>
      <w:r w:rsidRPr="00DA275A">
        <w:rPr>
          <w:rFonts w:ascii="Times New Roman" w:eastAsia="Times New Roman" w:hAnsi="Times New Roman" w:cs="Times New Roman"/>
          <w:color w:val="1C1C1C"/>
          <w:sz w:val="24"/>
          <w:szCs w:val="24"/>
          <w:highlight w:val="white"/>
          <w:lang w:val="tr-TR"/>
        </w:rPr>
        <w:t xml:space="preserve">: Uzaktan öğretim programlarının ne kadar yeterli ve esnek olduğu tartışmalıdır. Öğrencilere bilgi aktarımı yapılması ve müfredatın yetiştirilmesinin uzaktan eğitimde de ön plandaydı. </w:t>
      </w:r>
    </w:p>
    <w:p w14:paraId="1B80721A" w14:textId="3CF1876A" w:rsidR="00B21296" w:rsidRDefault="00B21296" w:rsidP="00B21296">
      <w:pPr>
        <w:spacing w:after="200"/>
        <w:jc w:val="both"/>
        <w:rPr>
          <w:rFonts w:ascii="Times New Roman" w:eastAsia="Times New Roman" w:hAnsi="Times New Roman" w:cs="Times New Roman"/>
          <w:color w:val="1C1C1C"/>
          <w:sz w:val="24"/>
          <w:szCs w:val="24"/>
          <w:highlight w:val="white"/>
          <w:lang w:val="tr-TR"/>
        </w:rPr>
      </w:pPr>
      <w:r w:rsidRPr="00B21296">
        <w:rPr>
          <w:rFonts w:ascii="Times New Roman" w:eastAsia="Times New Roman" w:hAnsi="Times New Roman" w:cs="Times New Roman"/>
          <w:color w:val="1C1C1C"/>
          <w:sz w:val="24"/>
          <w:szCs w:val="24"/>
          <w:highlight w:val="white"/>
          <w:lang w:val="tr-TR"/>
        </w:rPr>
        <w:t>Gerek canlı derslerin planlamasında, gerekse EBA TV yayınlarında çocukların sosyal-toplumsal gelişimine, bireysel ilgi ve yeteneklerine yönelik hiçbir çalışmaya yer verilmemiştir. Spor, sanat, müzik dersleri yok sayılmıştır. Okuldan uzak kalan öğrencilerin sosyalleşme ihtiyaçlarını karşılamaya yönelik çalışmaların olmaması, pedagog desteği sağlanmaması çocukların bu süreçte telafisi imkânsız zararlar görmesine neden olmuştur.</w:t>
      </w:r>
    </w:p>
    <w:p w14:paraId="1E41EAFE" w14:textId="05AEBC74" w:rsidR="00E21370" w:rsidRPr="00DA275A" w:rsidRDefault="003C0FDA" w:rsidP="002E5F60">
      <w:pPr>
        <w:spacing w:after="240"/>
        <w:jc w:val="both"/>
        <w:rPr>
          <w:rFonts w:ascii="Times New Roman" w:eastAsia="Times New Roman" w:hAnsi="Times New Roman" w:cs="Times New Roman"/>
          <w:color w:val="1C1C1C"/>
          <w:sz w:val="24"/>
          <w:szCs w:val="24"/>
          <w:highlight w:val="white"/>
          <w:lang w:val="tr-TR"/>
        </w:rPr>
      </w:pPr>
      <w:r w:rsidRPr="00DA275A">
        <w:rPr>
          <w:rFonts w:ascii="Times New Roman" w:eastAsia="Times New Roman" w:hAnsi="Times New Roman" w:cs="Times New Roman"/>
          <w:color w:val="1C1C1C"/>
          <w:sz w:val="24"/>
          <w:szCs w:val="24"/>
          <w:highlight w:val="white"/>
          <w:lang w:val="tr-TR"/>
        </w:rPr>
        <w:lastRenderedPageBreak/>
        <w:t>Programların içeriğinin bu süreçteki temel işlevi bireysel ve toplumsal normalleşmeye katkı sağlamak olmalıydı.</w:t>
      </w:r>
    </w:p>
    <w:p w14:paraId="3FB0E7BD" w14:textId="77777777" w:rsidR="00482B9D" w:rsidRPr="00482B9D" w:rsidRDefault="003C0FDA" w:rsidP="00482B9D">
      <w:pPr>
        <w:pStyle w:val="NormalWeb"/>
        <w:shd w:val="clear" w:color="auto" w:fill="FFFFFF"/>
        <w:spacing w:before="0" w:beforeAutospacing="0" w:after="150" w:afterAutospacing="0"/>
        <w:jc w:val="both"/>
        <w:rPr>
          <w:color w:val="1C1C1C"/>
          <w:highlight w:val="white"/>
        </w:rPr>
      </w:pPr>
      <w:r w:rsidRPr="00E21370">
        <w:rPr>
          <w:b/>
          <w:color w:val="1C1C1C"/>
          <w:highlight w:val="white"/>
        </w:rPr>
        <w:t>EBA</w:t>
      </w:r>
      <w:r w:rsidRPr="00E21370">
        <w:rPr>
          <w:color w:val="1C1C1C"/>
          <w:highlight w:val="white"/>
        </w:rPr>
        <w:t xml:space="preserve">: </w:t>
      </w:r>
      <w:r w:rsidR="00E21370" w:rsidRPr="00E21370">
        <w:rPr>
          <w:color w:val="1C1C1C"/>
          <w:highlight w:val="white"/>
        </w:rPr>
        <w:t xml:space="preserve">EBA içeriklerinin yetersizliği, yabancı dil gibi bazı dersler için ise </w:t>
      </w:r>
      <w:proofErr w:type="spellStart"/>
      <w:r w:rsidR="00E21370" w:rsidRPr="00E21370">
        <w:rPr>
          <w:color w:val="1C1C1C"/>
          <w:highlight w:val="white"/>
        </w:rPr>
        <w:t>EBA’da</w:t>
      </w:r>
      <w:proofErr w:type="spellEnd"/>
      <w:r w:rsidR="00E21370" w:rsidRPr="00E21370">
        <w:rPr>
          <w:color w:val="1C1C1C"/>
          <w:highlight w:val="white"/>
        </w:rPr>
        <w:t xml:space="preserve"> kullanıma sunulmuş hiçbir içeriğin olmaması özellikle uzaktan eğitim sürecinde daha net bir şekilde fark edilmiştir. İçerik yönünden zayıf olması yanında EBA alt yapısından kaynaklanan erişim problemleri de süreci olumsuz etkilemiştir. Güvenlik sorunları ve kurulum sisteminden kaynaklanan sorunlar da öğretmenlerin sıkça karşılaştığı sorunlar olarak ifade edilmiştir.</w:t>
      </w:r>
      <w:r w:rsidR="00482B9D">
        <w:rPr>
          <w:color w:val="1C1C1C"/>
          <w:highlight w:val="white"/>
        </w:rPr>
        <w:t xml:space="preserve"> </w:t>
      </w:r>
    </w:p>
    <w:p w14:paraId="032DBF51" w14:textId="0A60E2EF" w:rsidR="00E21370" w:rsidRPr="00E21370" w:rsidRDefault="00482B9D" w:rsidP="00482B9D">
      <w:pPr>
        <w:pStyle w:val="NormalWeb"/>
        <w:shd w:val="clear" w:color="auto" w:fill="FFFFFF"/>
        <w:spacing w:before="0" w:beforeAutospacing="0" w:after="150" w:afterAutospacing="0"/>
        <w:jc w:val="both"/>
        <w:rPr>
          <w:color w:val="1C1C1C"/>
          <w:highlight w:val="white"/>
        </w:rPr>
      </w:pPr>
      <w:proofErr w:type="spellStart"/>
      <w:r w:rsidRPr="00482B9D">
        <w:rPr>
          <w:color w:val="1C1C1C"/>
          <w:highlight w:val="white"/>
        </w:rPr>
        <w:t>EBA’nın</w:t>
      </w:r>
      <w:proofErr w:type="spellEnd"/>
      <w:r w:rsidRPr="00482B9D">
        <w:rPr>
          <w:color w:val="1C1C1C"/>
          <w:highlight w:val="white"/>
        </w:rPr>
        <w:t xml:space="preserve"> yetersizliği nedeniyle EBA dışı güvenlik sorunu yaşanan platformlar kullanılmıştır. Bu platformlara girişteki </w:t>
      </w:r>
      <w:proofErr w:type="spellStart"/>
      <w:r w:rsidRPr="00482B9D">
        <w:rPr>
          <w:color w:val="1C1C1C"/>
          <w:highlight w:val="white"/>
        </w:rPr>
        <w:t>ID’lere</w:t>
      </w:r>
      <w:proofErr w:type="spellEnd"/>
      <w:r w:rsidRPr="00482B9D">
        <w:rPr>
          <w:color w:val="1C1C1C"/>
          <w:highlight w:val="white"/>
        </w:rPr>
        <w:t xml:space="preserve"> öğrenci olmayanlar da ulaşmışlar, birçok yerde hiç de hoş olmayan, öğretmenleri öğrenciler karşısında zora düşüren durumlar yaşanmıştır.</w:t>
      </w:r>
    </w:p>
    <w:p w14:paraId="0F9C8883" w14:textId="5D2E39B8" w:rsidR="00E21370" w:rsidRDefault="00E21370" w:rsidP="00E21370">
      <w:pPr>
        <w:spacing w:after="200"/>
        <w:jc w:val="both"/>
        <w:rPr>
          <w:rFonts w:ascii="Times New Roman" w:eastAsia="Times New Roman" w:hAnsi="Times New Roman" w:cs="Times New Roman"/>
          <w:color w:val="1C1C1C"/>
          <w:sz w:val="24"/>
          <w:szCs w:val="24"/>
          <w:highlight w:val="white"/>
          <w:lang w:val="tr-TR"/>
        </w:rPr>
      </w:pPr>
      <w:r w:rsidRPr="00E21370">
        <w:rPr>
          <w:rFonts w:ascii="Times New Roman" w:eastAsia="Times New Roman" w:hAnsi="Times New Roman" w:cs="Times New Roman"/>
          <w:color w:val="1C1C1C"/>
          <w:sz w:val="24"/>
          <w:szCs w:val="24"/>
          <w:highlight w:val="white"/>
          <w:lang w:val="tr-TR"/>
        </w:rPr>
        <w:t>Canlı ders uygulamalarında EBA alt yapısının yetersizliği, sistemin sürekli çökmesi gibi sorunların yanında öğretmenlere aynı derste 1’den fazla sınıf atamasının yapılması öğrenci sayısının 100’leri bulmasına hatta özellikle kalabalık sınıflarda 100’ü geçmesine neden olmuştur. Pedagojik olarak bu kadar öğrenci ile aynı anda ders işlemek, öğrencilere söz hakkı tanımak mümkün değildir. Canlı ders saatleri planlamasında öğretmenlerin özel hayatları ve kişisel yaşamları, çocuk ve gençlerin gelişimleri göz önüne alınmamış; çok geç ya da çok erken saatlere ders ataması yapılmıştır. Öğretmenlere atanan öğrencilerin haftalık değişmesi devam, takip ve öğretmen-öğrenci etkileşimini imkânsız hale getirmiştir. Yine derslerin atandığı günlerin ve saatlerin sabit olmaması sorun yaratmıştır.</w:t>
      </w:r>
    </w:p>
    <w:p w14:paraId="00000012" w14:textId="245C9A6A" w:rsidR="008C5184" w:rsidRPr="00DA275A" w:rsidRDefault="003C0FDA" w:rsidP="002E5F60">
      <w:pPr>
        <w:spacing w:after="240"/>
        <w:jc w:val="both"/>
        <w:rPr>
          <w:rFonts w:ascii="Times New Roman" w:eastAsia="Times New Roman" w:hAnsi="Times New Roman" w:cs="Times New Roman"/>
          <w:color w:val="1C1C1C"/>
          <w:sz w:val="24"/>
          <w:szCs w:val="24"/>
          <w:highlight w:val="white"/>
          <w:lang w:val="tr-TR"/>
        </w:rPr>
      </w:pPr>
      <w:r w:rsidRPr="00DA275A">
        <w:rPr>
          <w:rFonts w:ascii="Times New Roman" w:eastAsia="Times New Roman" w:hAnsi="Times New Roman" w:cs="Times New Roman"/>
          <w:color w:val="1C1C1C"/>
          <w:sz w:val="24"/>
          <w:szCs w:val="24"/>
          <w:highlight w:val="white"/>
          <w:lang w:val="tr-TR"/>
        </w:rPr>
        <w:t xml:space="preserve">Dijital eğitim platformu </w:t>
      </w:r>
      <w:proofErr w:type="spellStart"/>
      <w:r w:rsidRPr="00DA275A">
        <w:rPr>
          <w:rFonts w:ascii="Times New Roman" w:eastAsia="Times New Roman" w:hAnsi="Times New Roman" w:cs="Times New Roman"/>
          <w:color w:val="1C1C1C"/>
          <w:sz w:val="24"/>
          <w:szCs w:val="24"/>
          <w:highlight w:val="white"/>
          <w:lang w:val="tr-TR"/>
        </w:rPr>
        <w:t>EBA’nın</w:t>
      </w:r>
      <w:proofErr w:type="spellEnd"/>
      <w:r w:rsidRPr="00DA275A">
        <w:rPr>
          <w:rFonts w:ascii="Times New Roman" w:eastAsia="Times New Roman" w:hAnsi="Times New Roman" w:cs="Times New Roman"/>
          <w:color w:val="1C1C1C"/>
          <w:sz w:val="24"/>
          <w:szCs w:val="24"/>
          <w:highlight w:val="white"/>
          <w:lang w:val="tr-TR"/>
        </w:rPr>
        <w:t xml:space="preserve"> verimli kullanıp kullanılmadığına ilişkin yapılan çalışmaların daha ayrıntılı ve kamuoyuna açık biçimde paylaşılma</w:t>
      </w:r>
      <w:r w:rsidR="005D4BEC">
        <w:rPr>
          <w:rFonts w:ascii="Times New Roman" w:eastAsia="Times New Roman" w:hAnsi="Times New Roman" w:cs="Times New Roman"/>
          <w:color w:val="1C1C1C"/>
          <w:sz w:val="24"/>
          <w:szCs w:val="24"/>
          <w:highlight w:val="white"/>
          <w:lang w:val="tr-TR"/>
        </w:rPr>
        <w:t>sı, konu ile ilgili uzmanların</w:t>
      </w:r>
      <w:r w:rsidRPr="00DA275A">
        <w:rPr>
          <w:rFonts w:ascii="Times New Roman" w:eastAsia="Times New Roman" w:hAnsi="Times New Roman" w:cs="Times New Roman"/>
          <w:color w:val="1C1C1C"/>
          <w:sz w:val="24"/>
          <w:szCs w:val="24"/>
          <w:highlight w:val="white"/>
          <w:lang w:val="tr-TR"/>
        </w:rPr>
        <w:t xml:space="preserve"> görüşlerinin alınması ve eğitim içeriklerinin amaca uygun biçimde geliştirilmesine katkı sağlayacaktır. </w:t>
      </w:r>
    </w:p>
    <w:p w14:paraId="6FE90763" w14:textId="77777777" w:rsidR="00B21296" w:rsidRDefault="003C0FDA" w:rsidP="00B21296">
      <w:pPr>
        <w:spacing w:after="240"/>
        <w:jc w:val="both"/>
        <w:rPr>
          <w:rFonts w:ascii="Times New Roman" w:eastAsia="Times New Roman" w:hAnsi="Times New Roman" w:cs="Times New Roman"/>
          <w:noProof/>
          <w:color w:val="1C1C1C"/>
          <w:sz w:val="24"/>
          <w:szCs w:val="24"/>
          <w:lang w:val="tr-TR"/>
        </w:rPr>
      </w:pPr>
      <w:r w:rsidRPr="00DA275A">
        <w:rPr>
          <w:rFonts w:ascii="Times New Roman" w:eastAsia="Times New Roman" w:hAnsi="Times New Roman" w:cs="Times New Roman"/>
          <w:b/>
          <w:color w:val="1C1C1C"/>
          <w:sz w:val="24"/>
          <w:szCs w:val="24"/>
          <w:highlight w:val="white"/>
          <w:lang w:val="tr-TR"/>
        </w:rPr>
        <w:t>Uzaktan eğitimde öğrenme kayıpları</w:t>
      </w:r>
      <w:r w:rsidRPr="00DA275A">
        <w:rPr>
          <w:rFonts w:ascii="Times New Roman" w:eastAsia="Times New Roman" w:hAnsi="Times New Roman" w:cs="Times New Roman"/>
          <w:color w:val="1C1C1C"/>
          <w:sz w:val="24"/>
          <w:szCs w:val="24"/>
          <w:highlight w:val="white"/>
          <w:lang w:val="tr-TR"/>
        </w:rPr>
        <w:t xml:space="preserve">: </w:t>
      </w:r>
      <w:r w:rsidR="005D4BEC">
        <w:rPr>
          <w:rFonts w:ascii="Times New Roman" w:eastAsia="Times New Roman" w:hAnsi="Times New Roman" w:cs="Times New Roman"/>
          <w:noProof/>
          <w:color w:val="1C1C1C"/>
          <w:sz w:val="24"/>
          <w:szCs w:val="24"/>
          <w:highlight w:val="white"/>
          <w:lang w:val="tr-TR"/>
        </w:rPr>
        <w:t>U</w:t>
      </w:r>
      <w:r w:rsidR="005D4BEC" w:rsidRPr="005D4BEC">
        <w:rPr>
          <w:rFonts w:ascii="Times New Roman" w:eastAsia="Times New Roman" w:hAnsi="Times New Roman" w:cs="Times New Roman"/>
          <w:noProof/>
          <w:color w:val="1C1C1C"/>
          <w:sz w:val="24"/>
          <w:szCs w:val="24"/>
          <w:highlight w:val="white"/>
          <w:lang w:val="tr-TR"/>
        </w:rPr>
        <w:t xml:space="preserve">zaktan eğitim sürecinde öğrenme kayıpları yaşandı. Bu kaybı en çok anaokulu ve ilkokul öğrencileri yaşıyor. </w:t>
      </w:r>
      <w:r w:rsidR="005D4BEC">
        <w:rPr>
          <w:rFonts w:ascii="Times New Roman" w:eastAsia="Times New Roman" w:hAnsi="Times New Roman" w:cs="Times New Roman"/>
          <w:noProof/>
          <w:color w:val="1C1C1C"/>
          <w:sz w:val="24"/>
          <w:szCs w:val="24"/>
          <w:highlight w:val="white"/>
          <w:lang w:val="tr-TR"/>
        </w:rPr>
        <w:t>Yapılan araştırmalar, s</w:t>
      </w:r>
      <w:r w:rsidR="005D4BEC" w:rsidRPr="005D4BEC">
        <w:rPr>
          <w:rFonts w:ascii="Times New Roman" w:eastAsia="Times New Roman" w:hAnsi="Times New Roman" w:cs="Times New Roman"/>
          <w:noProof/>
          <w:color w:val="1C1C1C"/>
          <w:sz w:val="24"/>
          <w:szCs w:val="24"/>
          <w:highlight w:val="white"/>
          <w:lang w:val="tr-TR"/>
        </w:rPr>
        <w:t xml:space="preserve">oyut düşünme süreçleri gelişme sürecinde olan küçük yaş grubundaki çocukların uzaktan eğitimde verimli süreçler geçiremediği </w:t>
      </w:r>
      <w:r w:rsidR="005D4BEC">
        <w:rPr>
          <w:rFonts w:ascii="Times New Roman" w:eastAsia="Times New Roman" w:hAnsi="Times New Roman" w:cs="Times New Roman"/>
          <w:noProof/>
          <w:color w:val="1C1C1C"/>
          <w:sz w:val="24"/>
          <w:szCs w:val="24"/>
          <w:highlight w:val="white"/>
          <w:lang w:val="tr-TR"/>
        </w:rPr>
        <w:t xml:space="preserve">ortaya koymuştur. </w:t>
      </w:r>
    </w:p>
    <w:p w14:paraId="32775080" w14:textId="2D675307" w:rsidR="00E21370" w:rsidRPr="00B21296" w:rsidRDefault="00E21370" w:rsidP="00B21296">
      <w:pPr>
        <w:spacing w:after="240"/>
        <w:jc w:val="both"/>
        <w:rPr>
          <w:rFonts w:ascii="Times New Roman" w:eastAsia="Times New Roman" w:hAnsi="Times New Roman" w:cs="Times New Roman"/>
          <w:noProof/>
          <w:color w:val="1C1C1C"/>
          <w:sz w:val="24"/>
          <w:szCs w:val="24"/>
          <w:highlight w:val="white"/>
          <w:lang w:val="tr-TR"/>
        </w:rPr>
      </w:pPr>
      <w:r w:rsidRPr="00B21296">
        <w:rPr>
          <w:rFonts w:ascii="Times New Roman" w:eastAsia="Times New Roman" w:hAnsi="Times New Roman" w:cs="Times New Roman"/>
          <w:noProof/>
          <w:color w:val="1C1C1C"/>
          <w:sz w:val="24"/>
          <w:szCs w:val="24"/>
          <w:highlight w:val="white"/>
          <w:lang w:val="tr-TR"/>
        </w:rPr>
        <w:t>Öğretmen ve öğrenci arasında ders anlatımı sırasında hiçbir etkileşim ve iletişim olmamasından dolayı EBA TV’de yayınlanan dersler, pedagojik açıdan ve öğrenmenin gerçekleşmesi açısından amacına ulaşmamıştır. Öğrenciler kayıtlı videoları izlemekten sıkıldıklarını, çoğunlukla takip etmediklerini, yarım bıraktıklarını belirtmişlerdir.</w:t>
      </w:r>
    </w:p>
    <w:p w14:paraId="4AA837F3" w14:textId="3021BE09" w:rsidR="00E21370" w:rsidRPr="00DA275A" w:rsidRDefault="00B21296" w:rsidP="002E5F60">
      <w:pPr>
        <w:spacing w:after="240"/>
        <w:jc w:val="both"/>
        <w:rPr>
          <w:rFonts w:ascii="Times New Roman" w:eastAsia="Times New Roman" w:hAnsi="Times New Roman" w:cs="Times New Roman"/>
          <w:noProof/>
          <w:color w:val="1C1C1C"/>
          <w:sz w:val="24"/>
          <w:szCs w:val="24"/>
          <w:highlight w:val="white"/>
          <w:lang w:val="tr-TR"/>
        </w:rPr>
      </w:pPr>
      <w:r w:rsidRPr="00DA275A">
        <w:rPr>
          <w:rFonts w:ascii="Times New Roman" w:eastAsia="Times New Roman" w:hAnsi="Times New Roman" w:cs="Times New Roman"/>
          <w:noProof/>
          <w:color w:val="1C1C1C"/>
          <w:sz w:val="24"/>
          <w:szCs w:val="24"/>
          <w:highlight w:val="white"/>
          <w:lang w:val="tr-TR"/>
        </w:rPr>
        <w:t>Pandemi sürecinde yaşanan öğrenme kayıplarının farkında olmak ve öğretimde buna uygun düzenlemeler yapmak gerek</w:t>
      </w:r>
      <w:r>
        <w:rPr>
          <w:rFonts w:ascii="Times New Roman" w:eastAsia="Times New Roman" w:hAnsi="Times New Roman" w:cs="Times New Roman"/>
          <w:noProof/>
          <w:color w:val="1C1C1C"/>
          <w:sz w:val="24"/>
          <w:szCs w:val="24"/>
          <w:highlight w:val="white"/>
          <w:lang w:val="tr-TR"/>
        </w:rPr>
        <w:t xml:space="preserve">mektedir. </w:t>
      </w:r>
    </w:p>
    <w:p w14:paraId="42200BFC" w14:textId="77777777" w:rsidR="00A96AB3" w:rsidRDefault="003C0FDA" w:rsidP="002E5F60">
      <w:pPr>
        <w:spacing w:after="240"/>
        <w:jc w:val="both"/>
        <w:rPr>
          <w:rFonts w:ascii="Times New Roman" w:eastAsia="Times New Roman" w:hAnsi="Times New Roman" w:cs="Times New Roman"/>
          <w:color w:val="1C1C1C"/>
          <w:sz w:val="24"/>
          <w:szCs w:val="24"/>
          <w:highlight w:val="white"/>
          <w:lang w:val="tr-TR"/>
        </w:rPr>
      </w:pPr>
      <w:r w:rsidRPr="00DA275A">
        <w:rPr>
          <w:rFonts w:ascii="Times New Roman" w:eastAsia="Times New Roman" w:hAnsi="Times New Roman" w:cs="Times New Roman"/>
          <w:b/>
          <w:color w:val="1C1C1C"/>
          <w:sz w:val="24"/>
          <w:szCs w:val="24"/>
          <w:highlight w:val="white"/>
          <w:lang w:val="tr-TR"/>
        </w:rPr>
        <w:t>Fırsat Eşitliği</w:t>
      </w:r>
      <w:r w:rsidRPr="00DA275A">
        <w:rPr>
          <w:rFonts w:ascii="Times New Roman" w:eastAsia="Times New Roman" w:hAnsi="Times New Roman" w:cs="Times New Roman"/>
          <w:color w:val="1C1C1C"/>
          <w:sz w:val="24"/>
          <w:szCs w:val="24"/>
          <w:highlight w:val="white"/>
          <w:lang w:val="tr-TR"/>
        </w:rPr>
        <w:t xml:space="preserve">: </w:t>
      </w:r>
      <w:r w:rsidR="00B04910" w:rsidRPr="00DA275A">
        <w:rPr>
          <w:rFonts w:ascii="Times New Roman" w:eastAsia="Times New Roman" w:hAnsi="Times New Roman" w:cs="Times New Roman"/>
          <w:color w:val="1C1C1C"/>
          <w:sz w:val="24"/>
          <w:szCs w:val="24"/>
          <w:highlight w:val="white"/>
          <w:lang w:val="tr-TR"/>
        </w:rPr>
        <w:t xml:space="preserve">Türkiye’de </w:t>
      </w:r>
      <w:proofErr w:type="spellStart"/>
      <w:r w:rsidR="00B04910">
        <w:rPr>
          <w:rFonts w:ascii="Times New Roman" w:eastAsia="Times New Roman" w:hAnsi="Times New Roman" w:cs="Times New Roman"/>
          <w:color w:val="1C1C1C"/>
          <w:sz w:val="24"/>
          <w:szCs w:val="24"/>
          <w:highlight w:val="white"/>
          <w:lang w:val="tr-TR"/>
        </w:rPr>
        <w:t>pandemi</w:t>
      </w:r>
      <w:proofErr w:type="spellEnd"/>
      <w:r w:rsidR="00B04910">
        <w:rPr>
          <w:rFonts w:ascii="Times New Roman" w:eastAsia="Times New Roman" w:hAnsi="Times New Roman" w:cs="Times New Roman"/>
          <w:color w:val="1C1C1C"/>
          <w:sz w:val="24"/>
          <w:szCs w:val="24"/>
          <w:highlight w:val="white"/>
          <w:lang w:val="tr-TR"/>
        </w:rPr>
        <w:t xml:space="preserve"> süreci </w:t>
      </w:r>
      <w:r w:rsidR="00B04910" w:rsidRPr="00B04910">
        <w:rPr>
          <w:rFonts w:ascii="Times New Roman" w:eastAsia="Times New Roman" w:hAnsi="Times New Roman" w:cs="Times New Roman"/>
          <w:noProof/>
          <w:color w:val="1C1C1C"/>
          <w:sz w:val="24"/>
          <w:szCs w:val="24"/>
          <w:highlight w:val="white"/>
          <w:lang w:val="tr-TR"/>
        </w:rPr>
        <w:t>öğrencilerin ekonomik nedenlerle dijital araçlara, internete ulaşımındaki engeller öğre</w:t>
      </w:r>
      <w:r w:rsidR="00B04910">
        <w:rPr>
          <w:rFonts w:ascii="Times New Roman" w:eastAsia="Times New Roman" w:hAnsi="Times New Roman" w:cs="Times New Roman"/>
          <w:noProof/>
          <w:color w:val="1C1C1C"/>
          <w:sz w:val="24"/>
          <w:szCs w:val="24"/>
          <w:highlight w:val="white"/>
          <w:lang w:val="tr-TR"/>
        </w:rPr>
        <w:t xml:space="preserve">nme sürecini kesintiye uğratmış; </w:t>
      </w:r>
      <w:r w:rsidR="005D4BEC" w:rsidRPr="00DA275A">
        <w:rPr>
          <w:rFonts w:ascii="Times New Roman" w:eastAsia="Times New Roman" w:hAnsi="Times New Roman" w:cs="Times New Roman"/>
          <w:color w:val="1C1C1C"/>
          <w:sz w:val="24"/>
          <w:szCs w:val="24"/>
          <w:highlight w:val="white"/>
          <w:lang w:val="tr-TR"/>
        </w:rPr>
        <w:t>biçim, içerik ve içeriğin aktarılma biçimleriyle ilgili tartışmalar bir yana, çok daha önemli bir sorun olan fırsa</w:t>
      </w:r>
      <w:r w:rsidR="00B04910">
        <w:rPr>
          <w:rFonts w:ascii="Times New Roman" w:eastAsia="Times New Roman" w:hAnsi="Times New Roman" w:cs="Times New Roman"/>
          <w:color w:val="1C1C1C"/>
          <w:sz w:val="24"/>
          <w:szCs w:val="24"/>
          <w:highlight w:val="white"/>
          <w:lang w:val="tr-TR"/>
        </w:rPr>
        <w:t>t eşitsizliğini görünür hale getirmiştir</w:t>
      </w:r>
      <w:r w:rsidR="005D4BEC" w:rsidRPr="00DA275A">
        <w:rPr>
          <w:rFonts w:ascii="Times New Roman" w:eastAsia="Times New Roman" w:hAnsi="Times New Roman" w:cs="Times New Roman"/>
          <w:color w:val="1C1C1C"/>
          <w:sz w:val="24"/>
          <w:szCs w:val="24"/>
          <w:highlight w:val="white"/>
          <w:lang w:val="tr-TR"/>
        </w:rPr>
        <w:t xml:space="preserve">.  Çocukların neredeyse % 25’lik dilimi </w:t>
      </w:r>
      <w:proofErr w:type="spellStart"/>
      <w:r w:rsidR="005D4BEC" w:rsidRPr="00DA275A">
        <w:rPr>
          <w:rFonts w:ascii="Times New Roman" w:eastAsia="Times New Roman" w:hAnsi="Times New Roman" w:cs="Times New Roman"/>
          <w:color w:val="1C1C1C"/>
          <w:sz w:val="24"/>
          <w:szCs w:val="24"/>
          <w:highlight w:val="white"/>
          <w:lang w:val="tr-TR"/>
        </w:rPr>
        <w:t>pandemi</w:t>
      </w:r>
      <w:proofErr w:type="spellEnd"/>
      <w:r w:rsidR="005D4BEC" w:rsidRPr="00DA275A">
        <w:rPr>
          <w:rFonts w:ascii="Times New Roman" w:eastAsia="Times New Roman" w:hAnsi="Times New Roman" w:cs="Times New Roman"/>
          <w:color w:val="1C1C1C"/>
          <w:sz w:val="24"/>
          <w:szCs w:val="24"/>
          <w:highlight w:val="white"/>
          <w:lang w:val="tr-TR"/>
        </w:rPr>
        <w:t xml:space="preserve"> sürecinde hiçbir kaynağa </w:t>
      </w:r>
      <w:r w:rsidR="005D4BEC" w:rsidRPr="00DA275A">
        <w:rPr>
          <w:rFonts w:ascii="Times New Roman" w:eastAsia="Times New Roman" w:hAnsi="Times New Roman" w:cs="Times New Roman"/>
          <w:color w:val="1C1C1C"/>
          <w:sz w:val="24"/>
          <w:szCs w:val="24"/>
          <w:highlight w:val="white"/>
          <w:lang w:val="tr-TR"/>
        </w:rPr>
        <w:lastRenderedPageBreak/>
        <w:t xml:space="preserve">ulaşamamış, eğitim alamamıştır. Aileler ise ağırlıklı olarak örgün eğitime erişilemediğini, EBA TV’de çocukların gereksinimlerine uygun eğitim programları olmadığını ve EBA TV’nin yetersiz olduğunu dile getirmiştir. </w:t>
      </w:r>
    </w:p>
    <w:p w14:paraId="4EC7FC7A" w14:textId="0D6DA357" w:rsidR="00B04910" w:rsidRDefault="00B04910" w:rsidP="002E5F60">
      <w:pPr>
        <w:spacing w:after="240"/>
        <w:jc w:val="both"/>
        <w:rPr>
          <w:rFonts w:ascii="Times New Roman" w:eastAsia="Times New Roman" w:hAnsi="Times New Roman" w:cs="Times New Roman"/>
          <w:color w:val="1C1C1C"/>
          <w:sz w:val="24"/>
          <w:szCs w:val="24"/>
          <w:highlight w:val="white"/>
          <w:lang w:val="tr-TR"/>
        </w:rPr>
      </w:pPr>
      <w:r w:rsidRPr="00B04910">
        <w:rPr>
          <w:rFonts w:ascii="Times New Roman" w:eastAsia="Times New Roman" w:hAnsi="Times New Roman" w:cs="Times New Roman"/>
          <w:noProof/>
          <w:color w:val="1C1C1C"/>
          <w:sz w:val="24"/>
          <w:szCs w:val="24"/>
          <w:highlight w:val="white"/>
          <w:lang w:val="tr-TR"/>
        </w:rPr>
        <w:t>Örneğin, Mardin’e bağlı Mazıdağı ilçesinde EBA’yı aktif kullanan öğretmenlerin oranı %</w:t>
      </w:r>
      <w:r w:rsidR="00851541">
        <w:rPr>
          <w:rFonts w:ascii="Times New Roman" w:eastAsia="Times New Roman" w:hAnsi="Times New Roman" w:cs="Times New Roman"/>
          <w:noProof/>
          <w:color w:val="1C1C1C"/>
          <w:sz w:val="24"/>
          <w:szCs w:val="24"/>
          <w:highlight w:val="white"/>
          <w:lang w:val="tr-TR"/>
        </w:rPr>
        <w:t xml:space="preserve"> </w:t>
      </w:r>
      <w:r w:rsidRPr="00B04910">
        <w:rPr>
          <w:rFonts w:ascii="Times New Roman" w:eastAsia="Times New Roman" w:hAnsi="Times New Roman" w:cs="Times New Roman"/>
          <w:noProof/>
          <w:color w:val="1C1C1C"/>
          <w:sz w:val="24"/>
          <w:szCs w:val="24"/>
          <w:highlight w:val="white"/>
          <w:lang w:val="tr-TR"/>
        </w:rPr>
        <w:t xml:space="preserve">84,3’tür. Öğrenciler için </w:t>
      </w:r>
      <w:r w:rsidR="00851541">
        <w:rPr>
          <w:rFonts w:ascii="Times New Roman" w:eastAsia="Times New Roman" w:hAnsi="Times New Roman" w:cs="Times New Roman"/>
          <w:noProof/>
          <w:color w:val="1C1C1C"/>
          <w:sz w:val="24"/>
          <w:szCs w:val="24"/>
          <w:highlight w:val="white"/>
          <w:lang w:val="tr-TR"/>
        </w:rPr>
        <w:t xml:space="preserve">ise </w:t>
      </w:r>
      <w:r w:rsidRPr="00B04910">
        <w:rPr>
          <w:rFonts w:ascii="Times New Roman" w:eastAsia="Times New Roman" w:hAnsi="Times New Roman" w:cs="Times New Roman"/>
          <w:noProof/>
          <w:color w:val="1C1C1C"/>
          <w:sz w:val="24"/>
          <w:szCs w:val="24"/>
          <w:highlight w:val="white"/>
          <w:lang w:val="tr-TR"/>
        </w:rPr>
        <w:t>bu oran %</w:t>
      </w:r>
      <w:r w:rsidR="00851541">
        <w:rPr>
          <w:rFonts w:ascii="Times New Roman" w:eastAsia="Times New Roman" w:hAnsi="Times New Roman" w:cs="Times New Roman"/>
          <w:noProof/>
          <w:color w:val="1C1C1C"/>
          <w:sz w:val="24"/>
          <w:szCs w:val="24"/>
          <w:highlight w:val="white"/>
          <w:lang w:val="tr-TR"/>
        </w:rPr>
        <w:t xml:space="preserve"> </w:t>
      </w:r>
      <w:r w:rsidRPr="00B04910">
        <w:rPr>
          <w:rFonts w:ascii="Times New Roman" w:eastAsia="Times New Roman" w:hAnsi="Times New Roman" w:cs="Times New Roman"/>
          <w:noProof/>
          <w:color w:val="1C1C1C"/>
          <w:sz w:val="24"/>
          <w:szCs w:val="24"/>
          <w:highlight w:val="white"/>
          <w:lang w:val="tr-TR"/>
        </w:rPr>
        <w:t>15,5’tir. Mardin ili genelinde EBA’yı aktif kullanan öğretmenlerin oranı ise %</w:t>
      </w:r>
      <w:r w:rsidR="00851541">
        <w:rPr>
          <w:rFonts w:ascii="Times New Roman" w:eastAsia="Times New Roman" w:hAnsi="Times New Roman" w:cs="Times New Roman"/>
          <w:noProof/>
          <w:color w:val="1C1C1C"/>
          <w:sz w:val="24"/>
          <w:szCs w:val="24"/>
          <w:highlight w:val="white"/>
          <w:lang w:val="tr-TR"/>
        </w:rPr>
        <w:t xml:space="preserve"> </w:t>
      </w:r>
      <w:r w:rsidRPr="00B04910">
        <w:rPr>
          <w:rFonts w:ascii="Times New Roman" w:eastAsia="Times New Roman" w:hAnsi="Times New Roman" w:cs="Times New Roman"/>
          <w:noProof/>
          <w:color w:val="1C1C1C"/>
          <w:sz w:val="24"/>
          <w:szCs w:val="24"/>
          <w:highlight w:val="white"/>
          <w:lang w:val="tr-TR"/>
        </w:rPr>
        <w:t>80,9, öğrencilerin oranı ise %</w:t>
      </w:r>
      <w:r w:rsidR="00851541">
        <w:rPr>
          <w:rFonts w:ascii="Times New Roman" w:eastAsia="Times New Roman" w:hAnsi="Times New Roman" w:cs="Times New Roman"/>
          <w:noProof/>
          <w:color w:val="1C1C1C"/>
          <w:sz w:val="24"/>
          <w:szCs w:val="24"/>
          <w:highlight w:val="white"/>
          <w:lang w:val="tr-TR"/>
        </w:rPr>
        <w:t xml:space="preserve"> 22,2’dir. Bu oranlar, </w:t>
      </w:r>
      <w:r w:rsidR="00851541">
        <w:rPr>
          <w:rFonts w:ascii="Times New Roman" w:eastAsia="Times New Roman" w:hAnsi="Times New Roman" w:cs="Times New Roman"/>
          <w:noProof/>
          <w:color w:val="1C1C1C"/>
          <w:sz w:val="24"/>
          <w:szCs w:val="24"/>
          <w:lang w:val="tr-TR"/>
        </w:rPr>
        <w:t xml:space="preserve">Kürt illerinde </w:t>
      </w:r>
      <w:r w:rsidR="00851541" w:rsidRPr="00851541">
        <w:rPr>
          <w:rFonts w:ascii="Times New Roman" w:eastAsia="Times New Roman" w:hAnsi="Times New Roman" w:cs="Times New Roman"/>
          <w:noProof/>
          <w:color w:val="1C1C1C"/>
          <w:sz w:val="24"/>
          <w:szCs w:val="24"/>
          <w:highlight w:val="white"/>
          <w:lang w:val="tr-TR"/>
        </w:rPr>
        <w:t xml:space="preserve">giderek derinleşen fırsat eşitsizliğinin eğitim alanındaki yıkıcı etkisini göstermesi açısından </w:t>
      </w:r>
      <w:r w:rsidR="00A96AB3">
        <w:rPr>
          <w:rFonts w:ascii="Times New Roman" w:eastAsia="Times New Roman" w:hAnsi="Times New Roman" w:cs="Times New Roman"/>
          <w:noProof/>
          <w:color w:val="1C1C1C"/>
          <w:sz w:val="24"/>
          <w:szCs w:val="24"/>
          <w:highlight w:val="white"/>
          <w:lang w:val="tr-TR"/>
        </w:rPr>
        <w:t>oldukça önemlidir.</w:t>
      </w:r>
    </w:p>
    <w:p w14:paraId="6D6F7CD5" w14:textId="3543FA1F" w:rsidR="00B04910" w:rsidRDefault="00B04910" w:rsidP="002E5F60">
      <w:pPr>
        <w:spacing w:after="240"/>
        <w:jc w:val="both"/>
        <w:rPr>
          <w:rFonts w:ascii="Times New Roman" w:eastAsia="Times New Roman" w:hAnsi="Times New Roman" w:cs="Times New Roman"/>
          <w:color w:val="1C1C1C"/>
          <w:sz w:val="24"/>
          <w:szCs w:val="24"/>
          <w:highlight w:val="white"/>
          <w:lang w:val="tr-TR"/>
        </w:rPr>
      </w:pPr>
      <w:r w:rsidRPr="00B04910">
        <w:rPr>
          <w:rFonts w:ascii="Times New Roman" w:eastAsia="Times New Roman" w:hAnsi="Times New Roman" w:cs="Times New Roman"/>
          <w:noProof/>
          <w:color w:val="1C1C1C"/>
          <w:sz w:val="24"/>
          <w:szCs w:val="24"/>
          <w:highlight w:val="white"/>
          <w:lang w:val="tr-TR"/>
        </w:rPr>
        <w:t>Farklı sosyal gruplardan olan çocukların nitelikli eğitime erişim hakkı demokratik bir toplum için olmazsa olmazların başında gelmektedir</w:t>
      </w:r>
      <w:r>
        <w:rPr>
          <w:rFonts w:ascii="Times New Roman" w:eastAsia="Times New Roman" w:hAnsi="Times New Roman" w:cs="Times New Roman"/>
          <w:noProof/>
          <w:color w:val="1C1C1C"/>
          <w:sz w:val="24"/>
          <w:szCs w:val="24"/>
          <w:highlight w:val="white"/>
          <w:lang w:val="tr-TR"/>
        </w:rPr>
        <w:t xml:space="preserve">. </w:t>
      </w:r>
      <w:r w:rsidR="005D4BEC">
        <w:rPr>
          <w:rFonts w:ascii="Times New Roman" w:eastAsia="Times New Roman" w:hAnsi="Times New Roman" w:cs="Times New Roman"/>
          <w:noProof/>
          <w:color w:val="1C1C1C"/>
          <w:sz w:val="24"/>
          <w:szCs w:val="24"/>
          <w:highlight w:val="white"/>
          <w:lang w:val="tr-TR"/>
        </w:rPr>
        <w:t>Hükümetin ve onun icra birimi olan MEB’in s</w:t>
      </w:r>
      <w:r w:rsidR="003C0FDA" w:rsidRPr="00DA275A">
        <w:rPr>
          <w:rFonts w:ascii="Times New Roman" w:eastAsia="Times New Roman" w:hAnsi="Times New Roman" w:cs="Times New Roman"/>
          <w:noProof/>
          <w:color w:val="1C1C1C"/>
          <w:sz w:val="24"/>
          <w:szCs w:val="24"/>
          <w:highlight w:val="white"/>
          <w:lang w:val="tr-TR"/>
        </w:rPr>
        <w:t>osyoekonomik özelliklerin uzaktan eğitime erişimi doğrudan etkilemesini engelleyecek, çocuğun ustun yararını</w:t>
      </w:r>
      <w:r w:rsidR="003C0FDA" w:rsidRPr="00DA275A">
        <w:rPr>
          <w:rFonts w:ascii="Times New Roman" w:eastAsia="Times New Roman" w:hAnsi="Times New Roman" w:cs="Times New Roman"/>
          <w:color w:val="1C1C1C"/>
          <w:sz w:val="24"/>
          <w:szCs w:val="24"/>
          <w:highlight w:val="white"/>
          <w:lang w:val="tr-TR"/>
        </w:rPr>
        <w:t xml:space="preserve"> gözeten düzenlemeler</w:t>
      </w:r>
      <w:r w:rsidR="005D4BEC">
        <w:rPr>
          <w:rFonts w:ascii="Times New Roman" w:eastAsia="Times New Roman" w:hAnsi="Times New Roman" w:cs="Times New Roman"/>
          <w:color w:val="1C1C1C"/>
          <w:sz w:val="24"/>
          <w:szCs w:val="24"/>
          <w:highlight w:val="white"/>
          <w:lang w:val="tr-TR"/>
        </w:rPr>
        <w:t>i</w:t>
      </w:r>
      <w:r w:rsidR="003C0FDA" w:rsidRPr="00DA275A">
        <w:rPr>
          <w:rFonts w:ascii="Times New Roman" w:eastAsia="Times New Roman" w:hAnsi="Times New Roman" w:cs="Times New Roman"/>
          <w:color w:val="1C1C1C"/>
          <w:sz w:val="24"/>
          <w:szCs w:val="24"/>
          <w:highlight w:val="white"/>
          <w:lang w:val="tr-TR"/>
        </w:rPr>
        <w:t xml:space="preserve"> </w:t>
      </w:r>
      <w:r w:rsidR="005D4BEC">
        <w:rPr>
          <w:rFonts w:ascii="Times New Roman" w:eastAsia="Times New Roman" w:hAnsi="Times New Roman" w:cs="Times New Roman"/>
          <w:color w:val="1C1C1C"/>
          <w:sz w:val="24"/>
          <w:szCs w:val="24"/>
          <w:highlight w:val="white"/>
          <w:lang w:val="tr-TR"/>
        </w:rPr>
        <w:t>ivedilikle</w:t>
      </w:r>
      <w:r w:rsidR="005D4BEC" w:rsidRPr="00DA275A">
        <w:rPr>
          <w:rFonts w:ascii="Times New Roman" w:eastAsia="Times New Roman" w:hAnsi="Times New Roman" w:cs="Times New Roman"/>
          <w:color w:val="1C1C1C"/>
          <w:sz w:val="24"/>
          <w:szCs w:val="24"/>
          <w:highlight w:val="white"/>
          <w:lang w:val="tr-TR"/>
        </w:rPr>
        <w:t xml:space="preserve"> </w:t>
      </w:r>
      <w:r w:rsidR="005D4BEC">
        <w:rPr>
          <w:rFonts w:ascii="Times New Roman" w:eastAsia="Times New Roman" w:hAnsi="Times New Roman" w:cs="Times New Roman"/>
          <w:color w:val="1C1C1C"/>
          <w:sz w:val="24"/>
          <w:szCs w:val="24"/>
          <w:highlight w:val="white"/>
          <w:lang w:val="tr-TR"/>
        </w:rPr>
        <w:t>hayata geçirmesi gerekmektedir.</w:t>
      </w:r>
    </w:p>
    <w:p w14:paraId="00000017" w14:textId="636FD23B" w:rsidR="008C5184" w:rsidRPr="00DA275A" w:rsidRDefault="003C0FDA" w:rsidP="002E5F60">
      <w:pPr>
        <w:spacing w:after="240"/>
        <w:jc w:val="both"/>
        <w:rPr>
          <w:rFonts w:ascii="Times New Roman" w:eastAsia="Times New Roman" w:hAnsi="Times New Roman" w:cs="Times New Roman"/>
          <w:color w:val="1C1C1C"/>
          <w:sz w:val="24"/>
          <w:szCs w:val="24"/>
          <w:highlight w:val="white"/>
          <w:lang w:val="tr-TR"/>
        </w:rPr>
      </w:pPr>
      <w:r w:rsidRPr="00DA275A">
        <w:rPr>
          <w:rFonts w:ascii="Times New Roman" w:eastAsia="Times New Roman" w:hAnsi="Times New Roman" w:cs="Times New Roman"/>
          <w:b/>
          <w:color w:val="1C1C1C"/>
          <w:sz w:val="24"/>
          <w:szCs w:val="24"/>
          <w:highlight w:val="white"/>
          <w:lang w:val="tr-TR"/>
        </w:rPr>
        <w:t xml:space="preserve">Özel </w:t>
      </w:r>
      <w:proofErr w:type="spellStart"/>
      <w:r w:rsidRPr="00DA275A">
        <w:rPr>
          <w:rFonts w:ascii="Times New Roman" w:eastAsia="Times New Roman" w:hAnsi="Times New Roman" w:cs="Times New Roman"/>
          <w:b/>
          <w:color w:val="1C1C1C"/>
          <w:sz w:val="24"/>
          <w:szCs w:val="24"/>
          <w:highlight w:val="white"/>
          <w:lang w:val="tr-TR"/>
        </w:rPr>
        <w:t>Gereksinimli</w:t>
      </w:r>
      <w:proofErr w:type="spellEnd"/>
      <w:r w:rsidRPr="00DA275A">
        <w:rPr>
          <w:rFonts w:ascii="Times New Roman" w:eastAsia="Times New Roman" w:hAnsi="Times New Roman" w:cs="Times New Roman"/>
          <w:b/>
          <w:color w:val="1C1C1C"/>
          <w:sz w:val="24"/>
          <w:szCs w:val="24"/>
          <w:highlight w:val="white"/>
          <w:lang w:val="tr-TR"/>
        </w:rPr>
        <w:t xml:space="preserve"> Çocuklar</w:t>
      </w:r>
      <w:r w:rsidRPr="00DA275A">
        <w:rPr>
          <w:rFonts w:ascii="Times New Roman" w:eastAsia="Times New Roman" w:hAnsi="Times New Roman" w:cs="Times New Roman"/>
          <w:color w:val="1C1C1C"/>
          <w:sz w:val="24"/>
          <w:szCs w:val="24"/>
          <w:highlight w:val="white"/>
          <w:lang w:val="tr-TR"/>
        </w:rPr>
        <w:t xml:space="preserve">: </w:t>
      </w:r>
      <w:proofErr w:type="spellStart"/>
      <w:r w:rsidRPr="00DA275A">
        <w:rPr>
          <w:rFonts w:ascii="Times New Roman" w:eastAsia="Times New Roman" w:hAnsi="Times New Roman" w:cs="Times New Roman"/>
          <w:color w:val="1C1C1C"/>
          <w:sz w:val="24"/>
          <w:szCs w:val="24"/>
          <w:highlight w:val="white"/>
          <w:lang w:val="tr-TR"/>
        </w:rPr>
        <w:t>Pandemi</w:t>
      </w:r>
      <w:proofErr w:type="spellEnd"/>
      <w:r w:rsidRPr="00DA275A">
        <w:rPr>
          <w:rFonts w:ascii="Times New Roman" w:eastAsia="Times New Roman" w:hAnsi="Times New Roman" w:cs="Times New Roman"/>
          <w:color w:val="1C1C1C"/>
          <w:sz w:val="24"/>
          <w:szCs w:val="24"/>
          <w:highlight w:val="white"/>
          <w:lang w:val="tr-TR"/>
        </w:rPr>
        <w:t xml:space="preserve"> sürecinde de özel </w:t>
      </w:r>
      <w:proofErr w:type="spellStart"/>
      <w:r w:rsidRPr="00DA275A">
        <w:rPr>
          <w:rFonts w:ascii="Times New Roman" w:eastAsia="Times New Roman" w:hAnsi="Times New Roman" w:cs="Times New Roman"/>
          <w:color w:val="1C1C1C"/>
          <w:sz w:val="24"/>
          <w:szCs w:val="24"/>
          <w:highlight w:val="white"/>
          <w:lang w:val="tr-TR"/>
        </w:rPr>
        <w:t>gereksinimli</w:t>
      </w:r>
      <w:proofErr w:type="spellEnd"/>
      <w:r w:rsidRPr="00DA275A">
        <w:rPr>
          <w:rFonts w:ascii="Times New Roman" w:eastAsia="Times New Roman" w:hAnsi="Times New Roman" w:cs="Times New Roman"/>
          <w:color w:val="1C1C1C"/>
          <w:sz w:val="24"/>
          <w:szCs w:val="24"/>
          <w:highlight w:val="white"/>
          <w:lang w:val="tr-TR"/>
        </w:rPr>
        <w:t xml:space="preserve"> çocuklar ve aileleri daha çok zorlukla karşılaştı. 15 Mayıs 2020’de Engelli Çocuk Hakları Ağı (ECHA) tarafından yayımlanan COVID-19 (</w:t>
      </w:r>
      <w:proofErr w:type="spellStart"/>
      <w:r w:rsidRPr="00DA275A">
        <w:rPr>
          <w:rFonts w:ascii="Times New Roman" w:eastAsia="Times New Roman" w:hAnsi="Times New Roman" w:cs="Times New Roman"/>
          <w:color w:val="1C1C1C"/>
          <w:sz w:val="24"/>
          <w:szCs w:val="24"/>
          <w:highlight w:val="white"/>
          <w:lang w:val="tr-TR"/>
        </w:rPr>
        <w:t>Pandemi</w:t>
      </w:r>
      <w:proofErr w:type="spellEnd"/>
      <w:r w:rsidRPr="00DA275A">
        <w:rPr>
          <w:rFonts w:ascii="Times New Roman" w:eastAsia="Times New Roman" w:hAnsi="Times New Roman" w:cs="Times New Roman"/>
          <w:color w:val="1C1C1C"/>
          <w:sz w:val="24"/>
          <w:szCs w:val="24"/>
          <w:highlight w:val="white"/>
          <w:lang w:val="tr-TR"/>
        </w:rPr>
        <w:t xml:space="preserve">) Sürecinde ‘Özel </w:t>
      </w:r>
      <w:proofErr w:type="spellStart"/>
      <w:r w:rsidRPr="00DA275A">
        <w:rPr>
          <w:rFonts w:ascii="Times New Roman" w:eastAsia="Times New Roman" w:hAnsi="Times New Roman" w:cs="Times New Roman"/>
          <w:color w:val="1C1C1C"/>
          <w:sz w:val="24"/>
          <w:szCs w:val="24"/>
          <w:highlight w:val="white"/>
          <w:lang w:val="tr-TR"/>
        </w:rPr>
        <w:t>Gereksinimli</w:t>
      </w:r>
      <w:proofErr w:type="spellEnd"/>
      <w:r w:rsidRPr="00DA275A">
        <w:rPr>
          <w:rFonts w:ascii="Times New Roman" w:eastAsia="Times New Roman" w:hAnsi="Times New Roman" w:cs="Times New Roman"/>
          <w:color w:val="1C1C1C"/>
          <w:sz w:val="24"/>
          <w:szCs w:val="24"/>
          <w:highlight w:val="white"/>
          <w:lang w:val="tr-TR"/>
        </w:rPr>
        <w:t xml:space="preserve"> Çocukların ve Ailelerinin İhtiyaçlarını Belirlemeye Yönelik’ Eğitim Analiz Raporu’na göre, ankete cevap veren ailelerin % 61’i çocukların örgün eğitime erişebilme olanaklarının ve ulaşabildikleri kaynakların olmadığını </w:t>
      </w:r>
    </w:p>
    <w:p w14:paraId="00000018" w14:textId="58DBFEA9" w:rsidR="008C5184" w:rsidRDefault="003C0FDA" w:rsidP="002E5F60">
      <w:pPr>
        <w:spacing w:after="240"/>
        <w:jc w:val="both"/>
        <w:rPr>
          <w:rFonts w:ascii="Times New Roman" w:eastAsia="Times New Roman" w:hAnsi="Times New Roman" w:cs="Times New Roman"/>
          <w:color w:val="1C1C1C"/>
          <w:sz w:val="24"/>
          <w:szCs w:val="24"/>
          <w:highlight w:val="white"/>
          <w:lang w:val="tr-TR"/>
        </w:rPr>
      </w:pPr>
      <w:r w:rsidRPr="00DA275A">
        <w:rPr>
          <w:rFonts w:ascii="Times New Roman" w:eastAsia="Times New Roman" w:hAnsi="Times New Roman" w:cs="Times New Roman"/>
          <w:b/>
          <w:color w:val="1C1C1C"/>
          <w:sz w:val="24"/>
          <w:szCs w:val="24"/>
          <w:highlight w:val="white"/>
          <w:lang w:val="tr-TR"/>
        </w:rPr>
        <w:t>Dijital Okuryazarlık</w:t>
      </w:r>
      <w:r w:rsidRPr="00DA275A">
        <w:rPr>
          <w:rFonts w:ascii="Times New Roman" w:eastAsia="Times New Roman" w:hAnsi="Times New Roman" w:cs="Times New Roman"/>
          <w:color w:val="1C1C1C"/>
          <w:sz w:val="24"/>
          <w:szCs w:val="24"/>
          <w:highlight w:val="white"/>
          <w:lang w:val="tr-TR"/>
        </w:rPr>
        <w:t xml:space="preserve">: Eğitim teknolojilerinin etkin kullanımı, içeriğin tasarlanmasında ve öğrencilerle paylaşılmasında daha önemli hale geldi. Bu nedenle dijital okuryazarlık becerilerinin eğitim içeriklerinde kendisine daha fazla yer bulması </w:t>
      </w:r>
      <w:r w:rsidR="00B04910">
        <w:rPr>
          <w:rFonts w:ascii="Times New Roman" w:eastAsia="Times New Roman" w:hAnsi="Times New Roman" w:cs="Times New Roman"/>
          <w:color w:val="1C1C1C"/>
          <w:sz w:val="24"/>
          <w:szCs w:val="24"/>
          <w:highlight w:val="white"/>
          <w:lang w:val="tr-TR"/>
        </w:rPr>
        <w:t xml:space="preserve">gerekmektedir. </w:t>
      </w:r>
    </w:p>
    <w:p w14:paraId="0AC5879E" w14:textId="2EA3AAE3" w:rsidR="002E5F60" w:rsidRPr="002E5F60" w:rsidRDefault="002E5F60" w:rsidP="002E5F60">
      <w:pPr>
        <w:spacing w:after="200"/>
        <w:jc w:val="both"/>
        <w:rPr>
          <w:rFonts w:ascii="Times New Roman" w:eastAsia="Times New Roman" w:hAnsi="Times New Roman" w:cs="Times New Roman"/>
          <w:color w:val="1C1C1C"/>
          <w:sz w:val="24"/>
          <w:szCs w:val="24"/>
          <w:highlight w:val="white"/>
          <w:lang w:val="tr-TR"/>
        </w:rPr>
      </w:pPr>
      <w:r>
        <w:rPr>
          <w:rFonts w:ascii="Times New Roman" w:eastAsia="Times New Roman" w:hAnsi="Times New Roman" w:cs="Times New Roman"/>
          <w:color w:val="1C1C1C"/>
          <w:sz w:val="24"/>
          <w:szCs w:val="24"/>
          <w:highlight w:val="white"/>
          <w:lang w:val="tr-TR"/>
        </w:rPr>
        <w:t>Son kertede, u</w:t>
      </w:r>
      <w:r w:rsidRPr="002E5F60">
        <w:rPr>
          <w:rFonts w:ascii="Times New Roman" w:eastAsia="Times New Roman" w:hAnsi="Times New Roman" w:cs="Times New Roman"/>
          <w:color w:val="1C1C1C"/>
          <w:sz w:val="24"/>
          <w:szCs w:val="24"/>
          <w:highlight w:val="white"/>
          <w:lang w:val="tr-TR"/>
        </w:rPr>
        <w:t>zaktan eğitim süreci belirli bir plan ve program dâhilinde işletilmemiştir. MEB’in süreci, iyi planlanmış, aşamaları belirli bir “öğretim tasarımı” üzerine inşa etmediği görülmektedir. Sistematik bir çalışmanın olmaması nedeniyle eğitim emekçileri, öğretmenler, öğrenciler ve veliler sorunlarla baş başa bırakılmıştır. Sahada çalışanlar süreci el yordamıyla ve deneme yanılma yoluyla yürütmüşlerdir. Bu süreçte karşı karşıya kalınan en büyük problem hâlihazırda var olan eşitsizliklerin daha da artması, katlanarak çoğalması olmuştur. Özellikle sosyoekonomik durumu iyi olmayan düşük gelirli alt sınıflar, yoksul aile çocukları, tarım işçisi çocuklar, anadili farklı olan çocuklar ve dezavantajlı gruplar uzaktan eğitime ulaşamamış, sistemin dışında bırakılmışlardır. Kısıtlı imkânlarla uzaktan eğitime erişim sağlayabilen, ailenin ortak cep telefonunu kullanan çocuklar da bu süreçte internet erişimi, uygun zaman ve mekân olmayışı gibi nedenlerle eğitim haklarından mahrum edilmiştir. EBA üzerinden yürütülen canlı derslere katılım, birçok okulda %15-20 dolaylarında kalmıştır. Öğrencilerin dersleri izlemek için gerekli teknolojik donanım ve internetten yoksun olmaları eşitsizliklere yol açmış, anayasal bir hak olan eğitim hakkı kullanılamaz hale gelmiştir.</w:t>
      </w:r>
    </w:p>
    <w:p w14:paraId="00000026" w14:textId="25CEABF8" w:rsidR="008C5184" w:rsidRPr="00EA3C23" w:rsidRDefault="003C0FDA" w:rsidP="002E5F60">
      <w:pPr>
        <w:spacing w:before="240" w:after="220"/>
        <w:jc w:val="both"/>
        <w:rPr>
          <w:rFonts w:ascii="Times New Roman" w:eastAsia="Times New Roman" w:hAnsi="Times New Roman" w:cs="Times New Roman"/>
          <w:color w:val="1C1C1C"/>
          <w:sz w:val="24"/>
          <w:szCs w:val="24"/>
          <w:highlight w:val="white"/>
          <w:lang w:val="tr-TR"/>
        </w:rPr>
      </w:pPr>
      <w:r w:rsidRPr="00DA275A">
        <w:rPr>
          <w:rFonts w:ascii="Times New Roman" w:eastAsia="Times New Roman" w:hAnsi="Times New Roman" w:cs="Times New Roman"/>
          <w:color w:val="1C1C1C"/>
          <w:sz w:val="24"/>
          <w:szCs w:val="24"/>
          <w:highlight w:val="white"/>
          <w:lang w:val="tr-TR"/>
        </w:rPr>
        <w:t xml:space="preserve">Çocukların, özel gereksinimi olan birey ve toplulukların, anadili </w:t>
      </w:r>
      <w:proofErr w:type="gramStart"/>
      <w:r w:rsidRPr="00DA275A">
        <w:rPr>
          <w:rFonts w:ascii="Times New Roman" w:eastAsia="Times New Roman" w:hAnsi="Times New Roman" w:cs="Times New Roman"/>
          <w:color w:val="1C1C1C"/>
          <w:sz w:val="24"/>
          <w:szCs w:val="24"/>
          <w:highlight w:val="white"/>
          <w:lang w:val="tr-TR"/>
        </w:rPr>
        <w:t>hakim</w:t>
      </w:r>
      <w:proofErr w:type="gramEnd"/>
      <w:r w:rsidRPr="00DA275A">
        <w:rPr>
          <w:rFonts w:ascii="Times New Roman" w:eastAsia="Times New Roman" w:hAnsi="Times New Roman" w:cs="Times New Roman"/>
          <w:color w:val="1C1C1C"/>
          <w:sz w:val="24"/>
          <w:szCs w:val="24"/>
          <w:highlight w:val="white"/>
          <w:lang w:val="tr-TR"/>
        </w:rPr>
        <w:t xml:space="preserve"> dilden farklı olanların bu süreçten olumsuz etkilenmemesi için ihtiyaç duyulan önlemler yaşama geçirilmelidir. Bu </w:t>
      </w:r>
      <w:r w:rsidRPr="00DA275A">
        <w:rPr>
          <w:rFonts w:ascii="Times New Roman" w:eastAsia="Times New Roman" w:hAnsi="Times New Roman" w:cs="Times New Roman"/>
          <w:color w:val="1C1C1C"/>
          <w:sz w:val="24"/>
          <w:szCs w:val="24"/>
          <w:highlight w:val="white"/>
          <w:lang w:val="tr-TR"/>
        </w:rPr>
        <w:lastRenderedPageBreak/>
        <w:t>nedenden dolayı dijital teknolojilerin çok</w:t>
      </w:r>
      <w:r w:rsidR="00EA3C23">
        <w:rPr>
          <w:rFonts w:ascii="Times New Roman" w:eastAsia="Times New Roman" w:hAnsi="Times New Roman" w:cs="Times New Roman"/>
          <w:color w:val="1C1C1C"/>
          <w:sz w:val="24"/>
          <w:szCs w:val="24"/>
          <w:highlight w:val="white"/>
          <w:lang w:val="tr-TR"/>
        </w:rPr>
        <w:t xml:space="preserve"> </w:t>
      </w:r>
      <w:r w:rsidRPr="00DA275A">
        <w:rPr>
          <w:rFonts w:ascii="Times New Roman" w:eastAsia="Times New Roman" w:hAnsi="Times New Roman" w:cs="Times New Roman"/>
          <w:color w:val="1C1C1C"/>
          <w:sz w:val="24"/>
          <w:szCs w:val="24"/>
          <w:highlight w:val="white"/>
          <w:lang w:val="tr-TR"/>
        </w:rPr>
        <w:t>dilli ve çok</w:t>
      </w:r>
      <w:r w:rsidR="00EA3C23">
        <w:rPr>
          <w:rFonts w:ascii="Times New Roman" w:eastAsia="Times New Roman" w:hAnsi="Times New Roman" w:cs="Times New Roman"/>
          <w:color w:val="1C1C1C"/>
          <w:sz w:val="24"/>
          <w:szCs w:val="24"/>
          <w:highlight w:val="white"/>
          <w:lang w:val="tr-TR"/>
        </w:rPr>
        <w:t xml:space="preserve"> </w:t>
      </w:r>
      <w:r w:rsidRPr="00DA275A">
        <w:rPr>
          <w:rFonts w:ascii="Times New Roman" w:eastAsia="Times New Roman" w:hAnsi="Times New Roman" w:cs="Times New Roman"/>
          <w:color w:val="1C1C1C"/>
          <w:sz w:val="24"/>
          <w:szCs w:val="24"/>
          <w:highlight w:val="white"/>
          <w:lang w:val="tr-TR"/>
        </w:rPr>
        <w:t>kültürlü ortamlara uygun olarak tasarlanması gerekmektedir.</w:t>
      </w:r>
    </w:p>
    <w:p w14:paraId="3D35D9C2" w14:textId="3C79D5DB" w:rsidR="00EA3C23" w:rsidRPr="00EA3C23" w:rsidRDefault="003C0FDA" w:rsidP="002E5F60">
      <w:pPr>
        <w:spacing w:before="200" w:after="240"/>
        <w:rPr>
          <w:rFonts w:ascii="Times New Roman" w:hAnsi="Times New Roman" w:cs="Times New Roman"/>
          <w:b/>
          <w:sz w:val="24"/>
          <w:szCs w:val="24"/>
          <w:lang w:val="tr-TR"/>
        </w:rPr>
      </w:pPr>
      <w:r w:rsidRPr="00EA3C23">
        <w:rPr>
          <w:rFonts w:ascii="Times New Roman" w:hAnsi="Times New Roman" w:cs="Times New Roman"/>
          <w:b/>
          <w:sz w:val="24"/>
          <w:szCs w:val="24"/>
          <w:lang w:val="tr-TR"/>
        </w:rPr>
        <w:t>Öğretmenler ve Eğitim-İş Kolundaki Diğer Emekçilerin Durumu</w:t>
      </w:r>
    </w:p>
    <w:p w14:paraId="52C04CE5" w14:textId="6CA074A3" w:rsidR="00EA3C23" w:rsidRDefault="003C0FDA" w:rsidP="002E5F60">
      <w:pPr>
        <w:spacing w:after="240"/>
        <w:jc w:val="both"/>
        <w:rPr>
          <w:rFonts w:ascii="Times New Roman" w:eastAsia="Times New Roman" w:hAnsi="Times New Roman" w:cs="Times New Roman"/>
          <w:color w:val="1C1C1C"/>
          <w:sz w:val="24"/>
          <w:szCs w:val="24"/>
          <w:highlight w:val="white"/>
          <w:lang w:val="tr-TR"/>
        </w:rPr>
      </w:pPr>
      <w:proofErr w:type="spellStart"/>
      <w:r w:rsidRPr="00EA3C23">
        <w:rPr>
          <w:rFonts w:ascii="Times New Roman" w:eastAsia="Times New Roman" w:hAnsi="Times New Roman" w:cs="Times New Roman"/>
          <w:color w:val="1C1C1C"/>
          <w:sz w:val="24"/>
          <w:szCs w:val="24"/>
          <w:highlight w:val="white"/>
          <w:lang w:val="tr-TR"/>
        </w:rPr>
        <w:t>Pandemi</w:t>
      </w:r>
      <w:proofErr w:type="spellEnd"/>
      <w:r w:rsidRPr="00EA3C23">
        <w:rPr>
          <w:rFonts w:ascii="Times New Roman" w:eastAsia="Times New Roman" w:hAnsi="Times New Roman" w:cs="Times New Roman"/>
          <w:color w:val="1C1C1C"/>
          <w:sz w:val="24"/>
          <w:szCs w:val="24"/>
          <w:highlight w:val="white"/>
          <w:lang w:val="tr-TR"/>
        </w:rPr>
        <w:t xml:space="preserve"> süreciyle beraber eğitim alanında yaşanan sorunlar bir </w:t>
      </w:r>
      <w:proofErr w:type="spellStart"/>
      <w:r w:rsidRPr="00EA3C23">
        <w:rPr>
          <w:rFonts w:ascii="Times New Roman" w:eastAsia="Times New Roman" w:hAnsi="Times New Roman" w:cs="Times New Roman"/>
          <w:color w:val="1C1C1C"/>
          <w:sz w:val="24"/>
          <w:szCs w:val="24"/>
          <w:highlight w:val="white"/>
          <w:lang w:val="tr-TR"/>
        </w:rPr>
        <w:t>bir</w:t>
      </w:r>
      <w:proofErr w:type="spellEnd"/>
      <w:r w:rsidRPr="00EA3C23">
        <w:rPr>
          <w:rFonts w:ascii="Times New Roman" w:eastAsia="Times New Roman" w:hAnsi="Times New Roman" w:cs="Times New Roman"/>
          <w:color w:val="1C1C1C"/>
          <w:sz w:val="24"/>
          <w:szCs w:val="24"/>
          <w:highlight w:val="white"/>
          <w:lang w:val="tr-TR"/>
        </w:rPr>
        <w:t xml:space="preserve"> açığa çıkarken yeni eğitim-öğretim döneminin başlamasıyla sorunların artarak devam ettiği ve bu sorunların çözümüne ilişkin bir çalışma yürütülmediği, eğitim sisteminin uzaktan eğitime elverişli olmadığı ço</w:t>
      </w:r>
      <w:r w:rsidR="00EA3C23">
        <w:rPr>
          <w:rFonts w:ascii="Times New Roman" w:eastAsia="Times New Roman" w:hAnsi="Times New Roman" w:cs="Times New Roman"/>
          <w:color w:val="1C1C1C"/>
          <w:sz w:val="24"/>
          <w:szCs w:val="24"/>
          <w:highlight w:val="white"/>
          <w:lang w:val="tr-TR"/>
        </w:rPr>
        <w:t>k net bir şekilde anlaşılmıştır.</w:t>
      </w:r>
    </w:p>
    <w:p w14:paraId="66AD5560" w14:textId="77777777" w:rsidR="00E21370" w:rsidRDefault="00E21370" w:rsidP="00E21370">
      <w:pPr>
        <w:spacing w:after="200"/>
        <w:jc w:val="both"/>
        <w:rPr>
          <w:rFonts w:ascii="Times New Roman" w:eastAsia="Times New Roman" w:hAnsi="Times New Roman" w:cs="Times New Roman"/>
          <w:noProof/>
          <w:color w:val="1C1C1C"/>
          <w:sz w:val="24"/>
          <w:szCs w:val="24"/>
          <w:highlight w:val="white"/>
          <w:lang w:val="tr-TR"/>
        </w:rPr>
      </w:pPr>
      <w:r w:rsidRPr="00E21370">
        <w:rPr>
          <w:rFonts w:ascii="Times New Roman" w:eastAsia="Times New Roman" w:hAnsi="Times New Roman" w:cs="Times New Roman"/>
          <w:noProof/>
          <w:color w:val="1C1C1C"/>
          <w:sz w:val="24"/>
          <w:szCs w:val="24"/>
          <w:highlight w:val="white"/>
          <w:lang w:val="tr-TR"/>
        </w:rPr>
        <w:t xml:space="preserve">Uzaktan eğitim yapmak öğretmenlerin daha önce deneyimlediği öğrenme- öğretme yöntemi değildir. Eğitim Sen tarafından öğretmenlerle yapılan ankette, öğretmenlerin yaklaşık % 90’ı uzaktan eğitim süreci içinde görev aldıklarını bildirmişlerdir. Bu öğretmenler tarafından yürütülen canlı derslere, sınıf mevcutlarının yarısından fazlasının katılmadığı görülmüştür. Canlı derslere katılan öğrencilerin %70’ten fazlası derslerde sadece dinleyici konumunda kalmışlar, ders süresince ses ve kameraları kapalı tutulmuştur. Öğretmenlerin yaklaşık % 93.8’i uzaktan eğitimin verimli olmadığını ifade etmişlerdir. </w:t>
      </w:r>
    </w:p>
    <w:p w14:paraId="62A79131" w14:textId="33DAA9B5" w:rsidR="00E21370" w:rsidRPr="00E21370" w:rsidRDefault="00E21370" w:rsidP="00E21370">
      <w:pPr>
        <w:spacing w:after="200"/>
        <w:jc w:val="both"/>
        <w:rPr>
          <w:rFonts w:ascii="Times New Roman" w:eastAsia="Times New Roman" w:hAnsi="Times New Roman" w:cs="Times New Roman"/>
          <w:noProof/>
          <w:color w:val="1C1C1C"/>
          <w:sz w:val="24"/>
          <w:szCs w:val="24"/>
          <w:highlight w:val="white"/>
          <w:lang w:val="tr-TR"/>
        </w:rPr>
      </w:pPr>
      <w:r w:rsidRPr="00E21370">
        <w:rPr>
          <w:rFonts w:ascii="Times New Roman" w:eastAsia="Times New Roman" w:hAnsi="Times New Roman" w:cs="Times New Roman"/>
          <w:noProof/>
          <w:color w:val="1C1C1C"/>
          <w:sz w:val="24"/>
          <w:szCs w:val="24"/>
          <w:highlight w:val="white"/>
          <w:lang w:val="tr-TR"/>
        </w:rPr>
        <w:t>MEB tarafından öğretmenlere uzaktan eğitime dair eğitim verilmemiş; teknik destek sağlanmamıştır. Uzaktan eğitim konusunda en çok sıkıntı yaşanan alanlardan biri ölçme ve değerlendirme sürecidir. Öğretmenler verdikleri eğitimi değerlendirme olanağı bulamamışlardır.</w:t>
      </w:r>
    </w:p>
    <w:p w14:paraId="65EBDC9C" w14:textId="6C8C39BA" w:rsidR="006A0E70" w:rsidRPr="006A0E70" w:rsidRDefault="006A0E70" w:rsidP="00B21296">
      <w:pPr>
        <w:spacing w:after="240"/>
        <w:jc w:val="both"/>
        <w:rPr>
          <w:rFonts w:ascii="Times New Roman" w:eastAsia="Times New Roman" w:hAnsi="Times New Roman" w:cs="Times New Roman"/>
          <w:color w:val="1C1C1C"/>
          <w:sz w:val="24"/>
          <w:szCs w:val="24"/>
          <w:highlight w:val="white"/>
          <w:lang w:val="tr-TR"/>
        </w:rPr>
      </w:pPr>
      <w:r w:rsidRPr="006A0E70">
        <w:rPr>
          <w:rFonts w:ascii="Times New Roman" w:hAnsi="Times New Roman" w:cs="Times New Roman"/>
          <w:noProof/>
          <w:sz w:val="24"/>
          <w:szCs w:val="24"/>
          <w:lang w:val="tr-TR"/>
        </w:rPr>
        <w:t xml:space="preserve">Eğitim emekçileri Mart ayından itibaren </w:t>
      </w:r>
      <w:r w:rsidRPr="006A0E70">
        <w:rPr>
          <w:rFonts w:ascii="Times New Roman" w:eastAsia="Times New Roman" w:hAnsi="Times New Roman" w:cs="Times New Roman"/>
          <w:noProof/>
          <w:color w:val="1C1C1C"/>
          <w:sz w:val="24"/>
          <w:szCs w:val="24"/>
          <w:highlight w:val="white"/>
          <w:lang w:val="tr-TR"/>
        </w:rPr>
        <w:t>salgınla mücadelede etkin rol oyna</w:t>
      </w:r>
      <w:r w:rsidR="00E21370">
        <w:rPr>
          <w:rFonts w:ascii="Times New Roman" w:eastAsia="Times New Roman" w:hAnsi="Times New Roman" w:cs="Times New Roman"/>
          <w:noProof/>
          <w:color w:val="1C1C1C"/>
          <w:sz w:val="24"/>
          <w:szCs w:val="24"/>
          <w:highlight w:val="white"/>
          <w:lang w:val="tr-TR"/>
        </w:rPr>
        <w:t>mışlardır</w:t>
      </w:r>
      <w:r w:rsidRPr="006A0E70">
        <w:rPr>
          <w:rFonts w:ascii="Times New Roman" w:eastAsia="Times New Roman" w:hAnsi="Times New Roman" w:cs="Times New Roman"/>
          <w:noProof/>
          <w:color w:val="1C1C1C"/>
          <w:sz w:val="24"/>
          <w:szCs w:val="24"/>
          <w:highlight w:val="white"/>
          <w:lang w:val="tr-TR"/>
        </w:rPr>
        <w:t xml:space="preserve">. Hatta öğretmenlere ve okul yöneticilerine ilave sorumluluklar yüklenerek, ‘’Vefa Grupları”, “Filyasyon Ekipleri’’ adı altında görevlendirmeler yapılmıştır. </w:t>
      </w:r>
      <w:r>
        <w:rPr>
          <w:rFonts w:ascii="Times New Roman" w:eastAsia="Times New Roman" w:hAnsi="Times New Roman" w:cs="Times New Roman"/>
          <w:noProof/>
          <w:color w:val="1C1C1C"/>
          <w:sz w:val="24"/>
          <w:szCs w:val="24"/>
          <w:highlight w:val="white"/>
          <w:lang w:val="tr-TR"/>
        </w:rPr>
        <w:t xml:space="preserve">Pandemi sürecinde </w:t>
      </w:r>
      <w:r w:rsidRPr="00EA3C23">
        <w:rPr>
          <w:rFonts w:ascii="Times New Roman" w:eastAsia="Times New Roman" w:hAnsi="Times New Roman" w:cs="Times New Roman"/>
          <w:color w:val="1C1C1C"/>
          <w:sz w:val="24"/>
          <w:szCs w:val="24"/>
          <w:highlight w:val="white"/>
          <w:lang w:val="tr-TR"/>
        </w:rPr>
        <w:t xml:space="preserve">camilerde kolonya tutmadan, vakaların denetimine kadar türlü türlü </w:t>
      </w:r>
      <w:r>
        <w:rPr>
          <w:rFonts w:ascii="Times New Roman" w:eastAsia="Times New Roman" w:hAnsi="Times New Roman" w:cs="Times New Roman"/>
          <w:color w:val="1C1C1C"/>
          <w:sz w:val="24"/>
          <w:szCs w:val="24"/>
          <w:highlight w:val="white"/>
          <w:lang w:val="tr-TR"/>
        </w:rPr>
        <w:t xml:space="preserve">işte </w:t>
      </w:r>
      <w:r w:rsidRPr="00EA3C23">
        <w:rPr>
          <w:rFonts w:ascii="Times New Roman" w:eastAsia="Times New Roman" w:hAnsi="Times New Roman" w:cs="Times New Roman"/>
          <w:color w:val="1C1C1C"/>
          <w:sz w:val="24"/>
          <w:szCs w:val="24"/>
          <w:highlight w:val="white"/>
          <w:lang w:val="tr-TR"/>
        </w:rPr>
        <w:t>görevlendiren</w:t>
      </w:r>
      <w:r>
        <w:rPr>
          <w:rFonts w:ascii="Times New Roman" w:eastAsia="Times New Roman" w:hAnsi="Times New Roman" w:cs="Times New Roman"/>
          <w:color w:val="1C1C1C"/>
          <w:sz w:val="24"/>
          <w:szCs w:val="24"/>
          <w:highlight w:val="white"/>
          <w:lang w:val="tr-TR"/>
        </w:rPr>
        <w:t xml:space="preserve"> eğitim emekçileri için </w:t>
      </w:r>
      <w:r w:rsidRPr="00EA3C23">
        <w:rPr>
          <w:rFonts w:ascii="Times New Roman" w:eastAsia="Times New Roman" w:hAnsi="Times New Roman" w:cs="Times New Roman"/>
          <w:color w:val="1C1C1C"/>
          <w:sz w:val="24"/>
          <w:szCs w:val="24"/>
          <w:highlight w:val="white"/>
          <w:lang w:val="tr-TR"/>
        </w:rPr>
        <w:t>Milli Eğitim Bakanı Ziya Selçuk, bir basın toplantısında “</w:t>
      </w:r>
      <w:r w:rsidRPr="006A0E70">
        <w:rPr>
          <w:rFonts w:ascii="Times New Roman" w:eastAsia="Times New Roman" w:hAnsi="Times New Roman" w:cs="Times New Roman"/>
          <w:i/>
          <w:color w:val="1C1C1C"/>
          <w:sz w:val="24"/>
          <w:szCs w:val="24"/>
          <w:highlight w:val="white"/>
          <w:lang w:val="tr-TR"/>
        </w:rPr>
        <w:t>Eğitimde asıl yük öğretmen maaşı ile ilgilidir. Öğretmen maaşlarından dolayı yatırıma fırsat kalmıyor</w:t>
      </w:r>
      <w:r w:rsidRPr="00EA3C23">
        <w:rPr>
          <w:rFonts w:ascii="Times New Roman" w:eastAsia="Times New Roman" w:hAnsi="Times New Roman" w:cs="Times New Roman"/>
          <w:color w:val="1C1C1C"/>
          <w:sz w:val="24"/>
          <w:szCs w:val="24"/>
          <w:highlight w:val="white"/>
          <w:lang w:val="tr-TR"/>
        </w:rPr>
        <w:t>” demişti</w:t>
      </w:r>
      <w:r>
        <w:rPr>
          <w:rFonts w:ascii="Times New Roman" w:eastAsia="Times New Roman" w:hAnsi="Times New Roman" w:cs="Times New Roman"/>
          <w:color w:val="1C1C1C"/>
          <w:sz w:val="24"/>
          <w:szCs w:val="24"/>
          <w:highlight w:val="white"/>
          <w:lang w:val="tr-TR"/>
        </w:rPr>
        <w:t>r</w:t>
      </w:r>
      <w:r w:rsidRPr="00EA3C23">
        <w:rPr>
          <w:rFonts w:ascii="Times New Roman" w:eastAsia="Times New Roman" w:hAnsi="Times New Roman" w:cs="Times New Roman"/>
          <w:color w:val="1C1C1C"/>
          <w:sz w:val="24"/>
          <w:szCs w:val="24"/>
          <w:highlight w:val="white"/>
          <w:lang w:val="tr-TR"/>
        </w:rPr>
        <w:t>. Oysa Türkiye’nin de üyesi olduğu Ekonomik Kalkınma ve İşbirliği Örgütü (OECD) verilerine, göre</w:t>
      </w:r>
      <w:r>
        <w:rPr>
          <w:rFonts w:ascii="Times New Roman" w:eastAsia="Times New Roman" w:hAnsi="Times New Roman" w:cs="Times New Roman"/>
          <w:color w:val="1C1C1C"/>
          <w:sz w:val="24"/>
          <w:szCs w:val="24"/>
          <w:highlight w:val="white"/>
          <w:lang w:val="tr-TR"/>
        </w:rPr>
        <w:t xml:space="preserve"> Türkiye’de öğretmen maaşları</w:t>
      </w:r>
      <w:r w:rsidRPr="00EA3C23">
        <w:rPr>
          <w:rFonts w:ascii="Times New Roman" w:eastAsia="Times New Roman" w:hAnsi="Times New Roman" w:cs="Times New Roman"/>
          <w:color w:val="1C1C1C"/>
          <w:sz w:val="24"/>
          <w:szCs w:val="24"/>
          <w:highlight w:val="white"/>
          <w:lang w:val="tr-TR"/>
        </w:rPr>
        <w:t xml:space="preserve"> OECD ortalamasının </w:t>
      </w:r>
      <w:r>
        <w:rPr>
          <w:rFonts w:ascii="Times New Roman" w:eastAsia="Times New Roman" w:hAnsi="Times New Roman" w:cs="Times New Roman"/>
          <w:color w:val="1C1C1C"/>
          <w:sz w:val="24"/>
          <w:szCs w:val="24"/>
          <w:highlight w:val="white"/>
          <w:lang w:val="tr-TR"/>
        </w:rPr>
        <w:t xml:space="preserve">oldukça altındadır. Öğretmen maaşları sıralamasında </w:t>
      </w:r>
      <w:r w:rsidRPr="00EA3C23">
        <w:rPr>
          <w:rFonts w:ascii="Times New Roman" w:eastAsia="Times New Roman" w:hAnsi="Times New Roman" w:cs="Times New Roman"/>
          <w:color w:val="1C1C1C"/>
          <w:sz w:val="24"/>
          <w:szCs w:val="24"/>
          <w:highlight w:val="white"/>
          <w:lang w:val="tr-TR"/>
        </w:rPr>
        <w:t>Türki</w:t>
      </w:r>
      <w:r>
        <w:rPr>
          <w:rFonts w:ascii="Times New Roman" w:eastAsia="Times New Roman" w:hAnsi="Times New Roman" w:cs="Times New Roman"/>
          <w:color w:val="1C1C1C"/>
          <w:sz w:val="24"/>
          <w:szCs w:val="24"/>
          <w:highlight w:val="white"/>
          <w:lang w:val="tr-TR"/>
        </w:rPr>
        <w:t>ye’nin</w:t>
      </w:r>
      <w:r w:rsidRPr="00EA3C23">
        <w:rPr>
          <w:rFonts w:ascii="Times New Roman" w:eastAsia="Times New Roman" w:hAnsi="Times New Roman" w:cs="Times New Roman"/>
          <w:color w:val="1C1C1C"/>
          <w:sz w:val="24"/>
          <w:szCs w:val="24"/>
          <w:highlight w:val="white"/>
          <w:lang w:val="tr-TR"/>
        </w:rPr>
        <w:t xml:space="preserve"> 33 </w:t>
      </w:r>
      <w:r>
        <w:rPr>
          <w:rFonts w:ascii="Times New Roman" w:eastAsia="Times New Roman" w:hAnsi="Times New Roman" w:cs="Times New Roman"/>
          <w:color w:val="1C1C1C"/>
          <w:sz w:val="24"/>
          <w:szCs w:val="24"/>
          <w:highlight w:val="white"/>
          <w:lang w:val="tr-TR"/>
        </w:rPr>
        <w:t xml:space="preserve">OECD </w:t>
      </w:r>
      <w:r w:rsidRPr="00EA3C23">
        <w:rPr>
          <w:rFonts w:ascii="Times New Roman" w:eastAsia="Times New Roman" w:hAnsi="Times New Roman" w:cs="Times New Roman"/>
          <w:color w:val="1C1C1C"/>
          <w:sz w:val="24"/>
          <w:szCs w:val="24"/>
          <w:highlight w:val="white"/>
          <w:lang w:val="tr-TR"/>
        </w:rPr>
        <w:t>ülke</w:t>
      </w:r>
      <w:r>
        <w:rPr>
          <w:rFonts w:ascii="Times New Roman" w:eastAsia="Times New Roman" w:hAnsi="Times New Roman" w:cs="Times New Roman"/>
          <w:color w:val="1C1C1C"/>
          <w:sz w:val="24"/>
          <w:szCs w:val="24"/>
          <w:highlight w:val="white"/>
          <w:lang w:val="tr-TR"/>
        </w:rPr>
        <w:t xml:space="preserve">si arasında 27. sırada yer alması </w:t>
      </w:r>
      <w:r w:rsidR="00043CDB">
        <w:rPr>
          <w:rFonts w:ascii="Times New Roman" w:eastAsia="Times New Roman" w:hAnsi="Times New Roman" w:cs="Times New Roman"/>
          <w:color w:val="1C1C1C"/>
          <w:sz w:val="24"/>
          <w:szCs w:val="24"/>
          <w:highlight w:val="white"/>
          <w:lang w:val="tr-TR"/>
        </w:rPr>
        <w:t xml:space="preserve">öğretmenlerin ne denli zor ekonomik koşullar altında hizmet verdiğini göstermektedir. </w:t>
      </w:r>
      <w:r w:rsidRPr="00EA3C23">
        <w:rPr>
          <w:rFonts w:ascii="Times New Roman" w:eastAsia="Times New Roman" w:hAnsi="Times New Roman" w:cs="Times New Roman"/>
          <w:color w:val="1C1C1C"/>
          <w:sz w:val="24"/>
          <w:szCs w:val="24"/>
          <w:highlight w:val="white"/>
          <w:lang w:val="tr-TR"/>
        </w:rPr>
        <w:t xml:space="preserve">Öğretmenler </w:t>
      </w:r>
      <w:r w:rsidR="00043CDB">
        <w:rPr>
          <w:rFonts w:ascii="Times New Roman" w:eastAsia="Times New Roman" w:hAnsi="Times New Roman" w:cs="Times New Roman"/>
          <w:color w:val="1C1C1C"/>
          <w:sz w:val="24"/>
          <w:szCs w:val="24"/>
          <w:highlight w:val="white"/>
          <w:lang w:val="tr-TR"/>
        </w:rPr>
        <w:t>güç</w:t>
      </w:r>
      <w:r w:rsidRPr="00EA3C23">
        <w:rPr>
          <w:rFonts w:ascii="Times New Roman" w:eastAsia="Times New Roman" w:hAnsi="Times New Roman" w:cs="Times New Roman"/>
          <w:color w:val="1C1C1C"/>
          <w:sz w:val="24"/>
          <w:szCs w:val="24"/>
          <w:highlight w:val="white"/>
          <w:lang w:val="tr-TR"/>
        </w:rPr>
        <w:t xml:space="preserve"> koşullar altında u</w:t>
      </w:r>
      <w:r w:rsidR="00043CDB">
        <w:rPr>
          <w:rFonts w:ascii="Times New Roman" w:eastAsia="Times New Roman" w:hAnsi="Times New Roman" w:cs="Times New Roman"/>
          <w:color w:val="1C1C1C"/>
          <w:sz w:val="24"/>
          <w:szCs w:val="24"/>
          <w:highlight w:val="white"/>
          <w:lang w:val="tr-TR"/>
        </w:rPr>
        <w:t>zaktan eğitim verdikleri halde, Bakanlık öğretmenlere</w:t>
      </w:r>
      <w:r w:rsidRPr="00EA3C23">
        <w:rPr>
          <w:rFonts w:ascii="Times New Roman" w:eastAsia="Times New Roman" w:hAnsi="Times New Roman" w:cs="Times New Roman"/>
          <w:color w:val="1C1C1C"/>
          <w:sz w:val="24"/>
          <w:szCs w:val="24"/>
          <w:highlight w:val="white"/>
          <w:lang w:val="tr-TR"/>
        </w:rPr>
        <w:t xml:space="preserve"> ek ders ücret</w:t>
      </w:r>
      <w:r w:rsidR="00043CDB">
        <w:rPr>
          <w:rFonts w:ascii="Times New Roman" w:eastAsia="Times New Roman" w:hAnsi="Times New Roman" w:cs="Times New Roman"/>
          <w:color w:val="1C1C1C"/>
          <w:sz w:val="24"/>
          <w:szCs w:val="24"/>
          <w:highlight w:val="white"/>
          <w:lang w:val="tr-TR"/>
        </w:rPr>
        <w:t>i ödememek için deyim yerindeyse kırk takla atmaktadır.</w:t>
      </w:r>
      <w:r w:rsidRPr="00EA3C23">
        <w:rPr>
          <w:rFonts w:ascii="Times New Roman" w:eastAsia="Times New Roman" w:hAnsi="Times New Roman" w:cs="Times New Roman"/>
          <w:color w:val="1C1C1C"/>
          <w:sz w:val="24"/>
          <w:szCs w:val="24"/>
          <w:highlight w:val="white"/>
          <w:lang w:val="tr-TR"/>
        </w:rPr>
        <w:t xml:space="preserve"> </w:t>
      </w:r>
    </w:p>
    <w:p w14:paraId="662431F3" w14:textId="77777777" w:rsidR="003C0FDA" w:rsidRDefault="00043CDB" w:rsidP="003C0FDA">
      <w:pPr>
        <w:spacing w:after="200"/>
        <w:jc w:val="both"/>
        <w:rPr>
          <w:rFonts w:ascii="Times New Roman" w:eastAsia="Times New Roman" w:hAnsi="Times New Roman" w:cs="Times New Roman"/>
          <w:noProof/>
          <w:color w:val="1C1C1C"/>
          <w:sz w:val="24"/>
          <w:szCs w:val="24"/>
          <w:highlight w:val="white"/>
          <w:lang w:val="tr-TR"/>
        </w:rPr>
      </w:pPr>
      <w:r>
        <w:rPr>
          <w:rFonts w:ascii="Times New Roman" w:eastAsia="Times New Roman" w:hAnsi="Times New Roman" w:cs="Times New Roman"/>
          <w:noProof/>
          <w:color w:val="1C1C1C"/>
          <w:sz w:val="24"/>
          <w:szCs w:val="24"/>
          <w:highlight w:val="white"/>
          <w:lang w:val="tr-TR"/>
        </w:rPr>
        <w:t>S</w:t>
      </w:r>
      <w:r w:rsidR="003C0FDA" w:rsidRPr="00EA3C23">
        <w:rPr>
          <w:rFonts w:ascii="Times New Roman" w:eastAsia="Times New Roman" w:hAnsi="Times New Roman" w:cs="Times New Roman"/>
          <w:noProof/>
          <w:color w:val="1C1C1C"/>
          <w:sz w:val="24"/>
          <w:szCs w:val="24"/>
          <w:highlight w:val="white"/>
          <w:lang w:val="tr-TR"/>
        </w:rPr>
        <w:t>al</w:t>
      </w:r>
      <w:r>
        <w:rPr>
          <w:rFonts w:ascii="Times New Roman" w:eastAsia="Times New Roman" w:hAnsi="Times New Roman" w:cs="Times New Roman"/>
          <w:noProof/>
          <w:color w:val="1C1C1C"/>
          <w:sz w:val="24"/>
          <w:szCs w:val="24"/>
          <w:highlight w:val="white"/>
          <w:lang w:val="tr-TR"/>
        </w:rPr>
        <w:t>gının</w:t>
      </w:r>
      <w:r w:rsidR="003C0FDA" w:rsidRPr="00EA3C23">
        <w:rPr>
          <w:rFonts w:ascii="Times New Roman" w:eastAsia="Times New Roman" w:hAnsi="Times New Roman" w:cs="Times New Roman"/>
          <w:noProof/>
          <w:color w:val="1C1C1C"/>
          <w:sz w:val="24"/>
          <w:szCs w:val="24"/>
          <w:highlight w:val="white"/>
          <w:lang w:val="tr-TR"/>
        </w:rPr>
        <w:t xml:space="preserve"> devam ettiği </w:t>
      </w:r>
      <w:r>
        <w:rPr>
          <w:rFonts w:ascii="Times New Roman" w:eastAsia="Times New Roman" w:hAnsi="Times New Roman" w:cs="Times New Roman"/>
          <w:noProof/>
          <w:color w:val="1C1C1C"/>
          <w:sz w:val="24"/>
          <w:szCs w:val="24"/>
          <w:highlight w:val="white"/>
          <w:lang w:val="tr-TR"/>
        </w:rPr>
        <w:t xml:space="preserve">bir </w:t>
      </w:r>
      <w:r w:rsidR="003C0FDA" w:rsidRPr="00EA3C23">
        <w:rPr>
          <w:rFonts w:ascii="Times New Roman" w:eastAsia="Times New Roman" w:hAnsi="Times New Roman" w:cs="Times New Roman"/>
          <w:noProof/>
          <w:color w:val="1C1C1C"/>
          <w:sz w:val="24"/>
          <w:szCs w:val="24"/>
          <w:highlight w:val="white"/>
          <w:lang w:val="tr-TR"/>
        </w:rPr>
        <w:t>süreç</w:t>
      </w:r>
      <w:r>
        <w:rPr>
          <w:rFonts w:ascii="Times New Roman" w:eastAsia="Times New Roman" w:hAnsi="Times New Roman" w:cs="Times New Roman"/>
          <w:noProof/>
          <w:color w:val="1C1C1C"/>
          <w:sz w:val="24"/>
          <w:szCs w:val="24"/>
          <w:highlight w:val="white"/>
          <w:lang w:val="tr-TR"/>
        </w:rPr>
        <w:t>te yeterli tedbirler alınmadan 21 Eylül’de a</w:t>
      </w:r>
      <w:r w:rsidR="003C0FDA" w:rsidRPr="00EA3C23">
        <w:rPr>
          <w:rFonts w:ascii="Times New Roman" w:eastAsia="Times New Roman" w:hAnsi="Times New Roman" w:cs="Times New Roman"/>
          <w:noProof/>
          <w:color w:val="1C1C1C"/>
          <w:sz w:val="24"/>
          <w:szCs w:val="24"/>
          <w:highlight w:val="white"/>
          <w:lang w:val="tr-TR"/>
        </w:rPr>
        <w:t>nasınıfları</w:t>
      </w:r>
      <w:r>
        <w:rPr>
          <w:rFonts w:ascii="Times New Roman" w:eastAsia="Times New Roman" w:hAnsi="Times New Roman" w:cs="Times New Roman"/>
          <w:noProof/>
          <w:color w:val="1C1C1C"/>
          <w:sz w:val="24"/>
          <w:szCs w:val="24"/>
          <w:highlight w:val="white"/>
          <w:lang w:val="tr-TR"/>
        </w:rPr>
        <w:t>, özel eğitim okulları ve 1. s</w:t>
      </w:r>
      <w:r w:rsidR="003C0FDA" w:rsidRPr="00EA3C23">
        <w:rPr>
          <w:rFonts w:ascii="Times New Roman" w:eastAsia="Times New Roman" w:hAnsi="Times New Roman" w:cs="Times New Roman"/>
          <w:noProof/>
          <w:color w:val="1C1C1C"/>
          <w:sz w:val="24"/>
          <w:szCs w:val="24"/>
          <w:highlight w:val="white"/>
          <w:lang w:val="tr-TR"/>
        </w:rPr>
        <w:t xml:space="preserve">ınıfların </w:t>
      </w:r>
      <w:r>
        <w:rPr>
          <w:rFonts w:ascii="Times New Roman" w:eastAsia="Times New Roman" w:hAnsi="Times New Roman" w:cs="Times New Roman"/>
          <w:noProof/>
          <w:color w:val="1C1C1C"/>
          <w:sz w:val="24"/>
          <w:szCs w:val="24"/>
          <w:highlight w:val="white"/>
          <w:lang w:val="tr-TR"/>
        </w:rPr>
        <w:t xml:space="preserve">yüz yüze </w:t>
      </w:r>
      <w:r w:rsidR="003C0FDA" w:rsidRPr="00EA3C23">
        <w:rPr>
          <w:rFonts w:ascii="Times New Roman" w:eastAsia="Times New Roman" w:hAnsi="Times New Roman" w:cs="Times New Roman"/>
          <w:noProof/>
          <w:color w:val="1C1C1C"/>
          <w:sz w:val="24"/>
          <w:szCs w:val="24"/>
          <w:highlight w:val="white"/>
          <w:lang w:val="tr-TR"/>
        </w:rPr>
        <w:t xml:space="preserve">eğitime </w:t>
      </w:r>
      <w:r>
        <w:rPr>
          <w:rFonts w:ascii="Times New Roman" w:eastAsia="Times New Roman" w:hAnsi="Times New Roman" w:cs="Times New Roman"/>
          <w:noProof/>
          <w:color w:val="1C1C1C"/>
          <w:sz w:val="24"/>
          <w:szCs w:val="24"/>
          <w:highlight w:val="white"/>
          <w:lang w:val="tr-TR"/>
        </w:rPr>
        <w:t xml:space="preserve">başlaması, </w:t>
      </w:r>
      <w:r w:rsidR="003C0FDA" w:rsidRPr="00EA3C23">
        <w:rPr>
          <w:rFonts w:ascii="Times New Roman" w:eastAsia="Times New Roman" w:hAnsi="Times New Roman" w:cs="Times New Roman"/>
          <w:noProof/>
          <w:color w:val="1C1C1C"/>
          <w:sz w:val="24"/>
          <w:szCs w:val="24"/>
          <w:highlight w:val="white"/>
          <w:lang w:val="tr-TR"/>
        </w:rPr>
        <w:t xml:space="preserve"> öğrenci ve öğretmenleri</w:t>
      </w:r>
      <w:r>
        <w:rPr>
          <w:rFonts w:ascii="Times New Roman" w:eastAsia="Times New Roman" w:hAnsi="Times New Roman" w:cs="Times New Roman"/>
          <w:noProof/>
          <w:color w:val="1C1C1C"/>
          <w:sz w:val="24"/>
          <w:szCs w:val="24"/>
          <w:highlight w:val="white"/>
          <w:lang w:val="tr-TR"/>
        </w:rPr>
        <w:t>n</w:t>
      </w:r>
      <w:r w:rsidR="003C0FDA" w:rsidRPr="00EA3C23">
        <w:rPr>
          <w:rFonts w:ascii="Times New Roman" w:eastAsia="Times New Roman" w:hAnsi="Times New Roman" w:cs="Times New Roman"/>
          <w:noProof/>
          <w:color w:val="1C1C1C"/>
          <w:sz w:val="24"/>
          <w:szCs w:val="24"/>
          <w:highlight w:val="white"/>
          <w:lang w:val="tr-TR"/>
        </w:rPr>
        <w:t xml:space="preserve"> </w:t>
      </w:r>
      <w:r>
        <w:rPr>
          <w:rFonts w:ascii="Times New Roman" w:eastAsia="Times New Roman" w:hAnsi="Times New Roman" w:cs="Times New Roman"/>
          <w:noProof/>
          <w:color w:val="1C1C1C"/>
          <w:sz w:val="24"/>
          <w:szCs w:val="24"/>
          <w:highlight w:val="white"/>
          <w:lang w:val="tr-TR"/>
        </w:rPr>
        <w:t>koronavirüs konusunda korumasız hale getirmiştir.</w:t>
      </w:r>
      <w:r w:rsidR="00185DC8">
        <w:rPr>
          <w:rFonts w:ascii="Times New Roman" w:eastAsia="Times New Roman" w:hAnsi="Times New Roman" w:cs="Times New Roman"/>
          <w:noProof/>
          <w:color w:val="1C1C1C"/>
          <w:sz w:val="24"/>
          <w:szCs w:val="24"/>
          <w:highlight w:val="white"/>
          <w:lang w:val="tr-TR"/>
        </w:rPr>
        <w:t xml:space="preserve"> </w:t>
      </w:r>
      <w:r w:rsidR="00185DC8" w:rsidRPr="006A0732">
        <w:rPr>
          <w:rFonts w:ascii="Times New Roman" w:eastAsia="Times New Roman" w:hAnsi="Times New Roman" w:cs="Times New Roman"/>
          <w:noProof/>
          <w:color w:val="1C1C1C"/>
          <w:sz w:val="24"/>
          <w:szCs w:val="24"/>
          <w:highlight w:val="white"/>
          <w:lang w:val="tr-TR"/>
        </w:rPr>
        <w:t>Koronavirüs salgını gölgesinde başlayan yüz yüze eğitimin ilk haftası geride kaldığında, Kayseri'de üç öğretmen</w:t>
      </w:r>
      <w:r w:rsidR="006A0732" w:rsidRPr="006A0732">
        <w:rPr>
          <w:rFonts w:ascii="Times New Roman" w:eastAsia="Times New Roman" w:hAnsi="Times New Roman" w:cs="Times New Roman"/>
          <w:noProof/>
          <w:color w:val="1C1C1C"/>
          <w:sz w:val="24"/>
          <w:szCs w:val="24"/>
          <w:highlight w:val="white"/>
          <w:lang w:val="tr-TR"/>
        </w:rPr>
        <w:t xml:space="preserve"> koronavi</w:t>
      </w:r>
      <w:r w:rsidR="006A0732">
        <w:rPr>
          <w:rFonts w:ascii="Times New Roman" w:eastAsia="Times New Roman" w:hAnsi="Times New Roman" w:cs="Times New Roman"/>
          <w:noProof/>
          <w:color w:val="1C1C1C"/>
          <w:sz w:val="24"/>
          <w:szCs w:val="24"/>
          <w:highlight w:val="white"/>
          <w:lang w:val="tr-TR"/>
        </w:rPr>
        <w:t xml:space="preserve">rüs nedeniyle hayatını kaybetmiş; </w:t>
      </w:r>
      <w:r w:rsidR="00185DC8">
        <w:rPr>
          <w:rFonts w:ascii="Times New Roman" w:eastAsia="Times New Roman" w:hAnsi="Times New Roman" w:cs="Times New Roman"/>
          <w:noProof/>
          <w:color w:val="1C1C1C"/>
          <w:sz w:val="24"/>
          <w:szCs w:val="24"/>
          <w:highlight w:val="white"/>
          <w:lang w:val="tr-TR"/>
        </w:rPr>
        <w:t xml:space="preserve">30 Eylül tarihinde </w:t>
      </w:r>
      <w:r w:rsidR="006A0732">
        <w:rPr>
          <w:rFonts w:ascii="Times New Roman" w:eastAsia="Times New Roman" w:hAnsi="Times New Roman" w:cs="Times New Roman"/>
          <w:noProof/>
          <w:color w:val="1C1C1C"/>
          <w:sz w:val="24"/>
          <w:szCs w:val="24"/>
          <w:highlight w:val="white"/>
          <w:lang w:val="tr-TR"/>
        </w:rPr>
        <w:t>ise Mersin'in Akdeniz ilçesinde</w:t>
      </w:r>
      <w:r w:rsidR="00185DC8" w:rsidRPr="00185DC8">
        <w:rPr>
          <w:rFonts w:ascii="Times New Roman" w:eastAsia="Times New Roman" w:hAnsi="Times New Roman" w:cs="Times New Roman"/>
          <w:noProof/>
          <w:color w:val="1C1C1C"/>
          <w:sz w:val="24"/>
          <w:szCs w:val="24"/>
          <w:highlight w:val="white"/>
          <w:lang w:val="tr-TR"/>
        </w:rPr>
        <w:t xml:space="preserve"> Hürriyet İlkokulu’nda koronavirüs testi pozitif çıkan birkaç öğrencinin derse girdiğinin tespit edilmesinin ardından tüm sınıf, öğretmenle birlikte karantinaya alınmıştı.</w:t>
      </w:r>
    </w:p>
    <w:p w14:paraId="2151FA7B" w14:textId="0E582230" w:rsidR="00EA3C23" w:rsidRDefault="006A0732" w:rsidP="003C0FDA">
      <w:pPr>
        <w:spacing w:after="200"/>
        <w:jc w:val="both"/>
        <w:rPr>
          <w:rFonts w:ascii="Times New Roman" w:eastAsia="Times New Roman" w:hAnsi="Times New Roman" w:cs="Times New Roman"/>
          <w:noProof/>
          <w:color w:val="1C1C1C"/>
          <w:sz w:val="24"/>
          <w:szCs w:val="24"/>
          <w:highlight w:val="white"/>
          <w:lang w:val="tr-TR"/>
        </w:rPr>
      </w:pPr>
      <w:r>
        <w:rPr>
          <w:rFonts w:ascii="Times New Roman" w:eastAsia="Times New Roman" w:hAnsi="Times New Roman" w:cs="Times New Roman"/>
          <w:noProof/>
          <w:color w:val="1C1C1C"/>
          <w:sz w:val="24"/>
          <w:szCs w:val="24"/>
          <w:highlight w:val="white"/>
          <w:lang w:val="tr-TR"/>
        </w:rPr>
        <w:lastRenderedPageBreak/>
        <w:t>Pandemi sürecinde yüz yüze eğitime geçilen ilk gruplardan biri de okul öncesi öğrencileri olmuştur. Ancak ana sınıfı</w:t>
      </w:r>
      <w:r w:rsidR="003C0FDA" w:rsidRPr="00EA3C23">
        <w:rPr>
          <w:rFonts w:ascii="Times New Roman" w:eastAsia="Times New Roman" w:hAnsi="Times New Roman" w:cs="Times New Roman"/>
          <w:noProof/>
          <w:color w:val="1C1C1C"/>
          <w:sz w:val="24"/>
          <w:szCs w:val="24"/>
          <w:highlight w:val="white"/>
          <w:lang w:val="tr-TR"/>
        </w:rPr>
        <w:t xml:space="preserve"> öğrencilerinin eğitimini bu </w:t>
      </w:r>
      <w:r>
        <w:rPr>
          <w:rFonts w:ascii="Times New Roman" w:eastAsia="Times New Roman" w:hAnsi="Times New Roman" w:cs="Times New Roman"/>
          <w:noProof/>
          <w:color w:val="1C1C1C"/>
          <w:sz w:val="24"/>
          <w:szCs w:val="24"/>
          <w:highlight w:val="white"/>
          <w:lang w:val="tr-TR"/>
        </w:rPr>
        <w:t xml:space="preserve">denli </w:t>
      </w:r>
      <w:r w:rsidR="003C0FDA" w:rsidRPr="00EA3C23">
        <w:rPr>
          <w:rFonts w:ascii="Times New Roman" w:eastAsia="Times New Roman" w:hAnsi="Times New Roman" w:cs="Times New Roman"/>
          <w:noProof/>
          <w:color w:val="1C1C1C"/>
          <w:sz w:val="24"/>
          <w:szCs w:val="24"/>
          <w:highlight w:val="white"/>
          <w:lang w:val="tr-TR"/>
        </w:rPr>
        <w:t>önems</w:t>
      </w:r>
      <w:r>
        <w:rPr>
          <w:rFonts w:ascii="Times New Roman" w:eastAsia="Times New Roman" w:hAnsi="Times New Roman" w:cs="Times New Roman"/>
          <w:noProof/>
          <w:color w:val="1C1C1C"/>
          <w:sz w:val="24"/>
          <w:szCs w:val="24"/>
          <w:highlight w:val="white"/>
          <w:lang w:val="tr-TR"/>
        </w:rPr>
        <w:t>eyen (!) bir iktidar anlayışının, okul öncesi eğitimi neden hala zorunlu eğitim kapsamına dahil etmediği ise oldukça manidardır. Hijyen kurallarına</w:t>
      </w:r>
      <w:r w:rsidR="003C0FDA" w:rsidRPr="00EA3C23">
        <w:rPr>
          <w:rFonts w:ascii="Times New Roman" w:eastAsia="Times New Roman" w:hAnsi="Times New Roman" w:cs="Times New Roman"/>
          <w:noProof/>
          <w:color w:val="1C1C1C"/>
          <w:sz w:val="24"/>
          <w:szCs w:val="24"/>
          <w:highlight w:val="white"/>
          <w:lang w:val="tr-TR"/>
        </w:rPr>
        <w:t xml:space="preserve"> dikkat edemeyecek yaşta olan bu </w:t>
      </w:r>
      <w:r>
        <w:rPr>
          <w:rFonts w:ascii="Times New Roman" w:eastAsia="Times New Roman" w:hAnsi="Times New Roman" w:cs="Times New Roman"/>
          <w:noProof/>
          <w:color w:val="1C1C1C"/>
          <w:sz w:val="24"/>
          <w:szCs w:val="24"/>
          <w:highlight w:val="white"/>
          <w:lang w:val="tr-TR"/>
        </w:rPr>
        <w:t>grubun</w:t>
      </w:r>
      <w:r w:rsidR="003C0FDA" w:rsidRPr="00EA3C23">
        <w:rPr>
          <w:rFonts w:ascii="Times New Roman" w:eastAsia="Times New Roman" w:hAnsi="Times New Roman" w:cs="Times New Roman"/>
          <w:noProof/>
          <w:color w:val="1C1C1C"/>
          <w:sz w:val="24"/>
          <w:szCs w:val="24"/>
          <w:highlight w:val="white"/>
          <w:lang w:val="tr-TR"/>
        </w:rPr>
        <w:t xml:space="preserve"> okula gitmesi evdeki veli ve yaşlılar için </w:t>
      </w:r>
      <w:r>
        <w:rPr>
          <w:rFonts w:ascii="Times New Roman" w:eastAsia="Times New Roman" w:hAnsi="Times New Roman" w:cs="Times New Roman"/>
          <w:noProof/>
          <w:color w:val="1C1C1C"/>
          <w:sz w:val="24"/>
          <w:szCs w:val="24"/>
          <w:highlight w:val="white"/>
          <w:lang w:val="tr-TR"/>
        </w:rPr>
        <w:t xml:space="preserve">de </w:t>
      </w:r>
      <w:r w:rsidR="003C0FDA" w:rsidRPr="00EA3C23">
        <w:rPr>
          <w:rFonts w:ascii="Times New Roman" w:eastAsia="Times New Roman" w:hAnsi="Times New Roman" w:cs="Times New Roman"/>
          <w:noProof/>
          <w:color w:val="1C1C1C"/>
          <w:sz w:val="24"/>
          <w:szCs w:val="24"/>
          <w:highlight w:val="white"/>
          <w:lang w:val="tr-TR"/>
        </w:rPr>
        <w:t>büyük risk taşımaktadır.</w:t>
      </w:r>
    </w:p>
    <w:p w14:paraId="3E947822" w14:textId="5FC3CD0D" w:rsidR="002E5F60" w:rsidRPr="002E5F60" w:rsidRDefault="002E5F60" w:rsidP="003C0FDA">
      <w:pPr>
        <w:spacing w:after="200"/>
        <w:jc w:val="both"/>
        <w:rPr>
          <w:rFonts w:ascii="Times New Roman" w:eastAsia="Times New Roman" w:hAnsi="Times New Roman" w:cs="Times New Roman"/>
          <w:noProof/>
          <w:color w:val="1C1C1C"/>
          <w:sz w:val="24"/>
          <w:szCs w:val="24"/>
          <w:highlight w:val="white"/>
          <w:lang w:val="tr-TR"/>
        </w:rPr>
      </w:pPr>
      <w:r w:rsidRPr="002E5F60">
        <w:rPr>
          <w:rFonts w:ascii="Times New Roman" w:eastAsia="Times New Roman" w:hAnsi="Times New Roman" w:cs="Times New Roman"/>
          <w:noProof/>
          <w:color w:val="1C1C1C"/>
          <w:sz w:val="24"/>
          <w:szCs w:val="24"/>
          <w:highlight w:val="white"/>
          <w:lang w:val="tr-TR"/>
        </w:rPr>
        <w:t>EBA canlı ders dağıtımında akşam 20.20’ye kadar ve Cumartesi günleri de ders tanımlandığı görülmüştür. Bu kadar uzun sürelerin hem öğrenci hem de öğretmenlerimiz açısından yıpratıcı olması bir yana, mesai saatleri dışında (gece) ve hafta sonu tatilinde yapılan derslerin ücretlendirilmesinin normal ders saati ücretinden ödenmesi de bir sorun alanı oluşturmaktadır.</w:t>
      </w:r>
    </w:p>
    <w:p w14:paraId="0000002C" w14:textId="159D1F0E" w:rsidR="008C5184" w:rsidRDefault="003C0FDA" w:rsidP="003C0FDA">
      <w:pPr>
        <w:spacing w:after="200"/>
        <w:jc w:val="both"/>
        <w:rPr>
          <w:rFonts w:ascii="Times New Roman" w:eastAsia="Times New Roman" w:hAnsi="Times New Roman" w:cs="Times New Roman"/>
          <w:noProof/>
          <w:color w:val="1C1C1C"/>
          <w:sz w:val="24"/>
          <w:szCs w:val="24"/>
          <w:highlight w:val="white"/>
          <w:lang w:val="tr-TR"/>
        </w:rPr>
      </w:pPr>
      <w:r w:rsidRPr="00EA3C23">
        <w:rPr>
          <w:rFonts w:ascii="Times New Roman" w:eastAsia="Times New Roman" w:hAnsi="Times New Roman" w:cs="Times New Roman"/>
          <w:noProof/>
          <w:color w:val="1C1C1C"/>
          <w:sz w:val="24"/>
          <w:szCs w:val="24"/>
          <w:highlight w:val="white"/>
          <w:lang w:val="tr-TR"/>
        </w:rPr>
        <w:t>06 Eylül 2020 tarihinde yapılan 2020 KPSS Lisans</w:t>
      </w:r>
      <w:r w:rsidR="007623F9">
        <w:rPr>
          <w:rFonts w:ascii="Times New Roman" w:eastAsia="Times New Roman" w:hAnsi="Times New Roman" w:cs="Times New Roman"/>
          <w:noProof/>
          <w:color w:val="1C1C1C"/>
          <w:sz w:val="24"/>
          <w:szCs w:val="24"/>
          <w:highlight w:val="white"/>
          <w:lang w:val="tr-TR"/>
        </w:rPr>
        <w:t xml:space="preserve"> Sınavı’nda</w:t>
      </w:r>
      <w:r w:rsidRPr="00EA3C23">
        <w:rPr>
          <w:rFonts w:ascii="Times New Roman" w:eastAsia="Times New Roman" w:hAnsi="Times New Roman" w:cs="Times New Roman"/>
          <w:noProof/>
          <w:color w:val="1C1C1C"/>
          <w:sz w:val="24"/>
          <w:szCs w:val="24"/>
          <w:highlight w:val="white"/>
          <w:lang w:val="tr-TR"/>
        </w:rPr>
        <w:t xml:space="preserve"> çok sayıda ilde Covid-19 </w:t>
      </w:r>
      <w:r w:rsidR="007623F9">
        <w:rPr>
          <w:rFonts w:ascii="Times New Roman" w:eastAsia="Times New Roman" w:hAnsi="Times New Roman" w:cs="Times New Roman"/>
          <w:noProof/>
          <w:color w:val="1C1C1C"/>
          <w:sz w:val="24"/>
          <w:szCs w:val="24"/>
          <w:highlight w:val="white"/>
          <w:lang w:val="tr-TR"/>
        </w:rPr>
        <w:t xml:space="preserve">testi </w:t>
      </w:r>
      <w:r w:rsidRPr="00EA3C23">
        <w:rPr>
          <w:rFonts w:ascii="Times New Roman" w:eastAsia="Times New Roman" w:hAnsi="Times New Roman" w:cs="Times New Roman"/>
          <w:noProof/>
          <w:color w:val="1C1C1C"/>
          <w:sz w:val="24"/>
          <w:szCs w:val="24"/>
          <w:highlight w:val="white"/>
          <w:lang w:val="tr-TR"/>
        </w:rPr>
        <w:t xml:space="preserve">pozitif olan adaylar sınava girmiş, ancak </w:t>
      </w:r>
      <w:r w:rsidR="007623F9">
        <w:rPr>
          <w:rFonts w:ascii="Times New Roman" w:eastAsia="Times New Roman" w:hAnsi="Times New Roman" w:cs="Times New Roman"/>
          <w:noProof/>
          <w:color w:val="1C1C1C"/>
          <w:sz w:val="24"/>
          <w:szCs w:val="24"/>
          <w:highlight w:val="white"/>
          <w:lang w:val="tr-TR"/>
        </w:rPr>
        <w:t xml:space="preserve">bu </w:t>
      </w:r>
      <w:r w:rsidRPr="00EA3C23">
        <w:rPr>
          <w:rFonts w:ascii="Times New Roman" w:eastAsia="Times New Roman" w:hAnsi="Times New Roman" w:cs="Times New Roman"/>
          <w:noProof/>
          <w:color w:val="1C1C1C"/>
          <w:sz w:val="24"/>
          <w:szCs w:val="24"/>
          <w:highlight w:val="white"/>
          <w:lang w:val="tr-TR"/>
        </w:rPr>
        <w:t xml:space="preserve">sınavda görevlendirilen öğretmenlere önceden </w:t>
      </w:r>
      <w:r w:rsidR="007623F9">
        <w:rPr>
          <w:rFonts w:ascii="Times New Roman" w:eastAsia="Times New Roman" w:hAnsi="Times New Roman" w:cs="Times New Roman"/>
          <w:noProof/>
          <w:color w:val="1C1C1C"/>
          <w:sz w:val="24"/>
          <w:szCs w:val="24"/>
          <w:highlight w:val="white"/>
          <w:lang w:val="tr-TR"/>
        </w:rPr>
        <w:t xml:space="preserve">bilgi </w:t>
      </w:r>
      <w:r w:rsidRPr="00EA3C23">
        <w:rPr>
          <w:rFonts w:ascii="Times New Roman" w:eastAsia="Times New Roman" w:hAnsi="Times New Roman" w:cs="Times New Roman"/>
          <w:noProof/>
          <w:color w:val="1C1C1C"/>
          <w:sz w:val="24"/>
          <w:szCs w:val="24"/>
          <w:highlight w:val="white"/>
          <w:lang w:val="tr-TR"/>
        </w:rPr>
        <w:t>verilme</w:t>
      </w:r>
      <w:r w:rsidR="007623F9">
        <w:rPr>
          <w:rFonts w:ascii="Times New Roman" w:eastAsia="Times New Roman" w:hAnsi="Times New Roman" w:cs="Times New Roman"/>
          <w:noProof/>
          <w:color w:val="1C1C1C"/>
          <w:sz w:val="24"/>
          <w:szCs w:val="24"/>
          <w:highlight w:val="white"/>
          <w:lang w:val="tr-TR"/>
        </w:rPr>
        <w:t xml:space="preserve">diği gibi </w:t>
      </w:r>
      <w:r w:rsidRPr="00EA3C23">
        <w:rPr>
          <w:rFonts w:ascii="Times New Roman" w:eastAsia="Times New Roman" w:hAnsi="Times New Roman" w:cs="Times New Roman"/>
          <w:noProof/>
          <w:color w:val="1C1C1C"/>
          <w:sz w:val="24"/>
          <w:szCs w:val="24"/>
          <w:highlight w:val="white"/>
          <w:lang w:val="tr-TR"/>
        </w:rPr>
        <w:t>yeterli koruyucu malzeme de temin edilmemiştir. ÖSYM’nin bu konu ile ilgili çalışanları önceden bilgilendirmemesi ve yeterli önlem almaması hem hak ihlali hem de görev ihmalidir. Bu konunun incelenmesi ve sorumlularla ilgili inceleme başlatılması gereklidir.</w:t>
      </w:r>
    </w:p>
    <w:p w14:paraId="47BD2584" w14:textId="4B0ED4D3" w:rsidR="003C0FDA" w:rsidRPr="003C0FDA" w:rsidRDefault="003C0FDA" w:rsidP="003C0FDA">
      <w:pPr>
        <w:spacing w:after="200"/>
        <w:jc w:val="both"/>
        <w:rPr>
          <w:rFonts w:ascii="Times New Roman" w:eastAsia="Times New Roman" w:hAnsi="Times New Roman" w:cs="Times New Roman"/>
          <w:noProof/>
          <w:color w:val="1C1C1C"/>
          <w:sz w:val="24"/>
          <w:szCs w:val="24"/>
          <w:highlight w:val="white"/>
          <w:lang w:val="tr-TR"/>
        </w:rPr>
      </w:pPr>
      <w:r>
        <w:rPr>
          <w:rFonts w:ascii="Times New Roman" w:eastAsia="Times New Roman" w:hAnsi="Times New Roman" w:cs="Times New Roman"/>
          <w:sz w:val="24"/>
          <w:szCs w:val="24"/>
          <w:lang w:val="tr-TR"/>
        </w:rPr>
        <w:t>İktidar tarafından 24 Haziran seçimleri öncesi seçim meydanlarında öğretmenlere verilen 3600 ek gösterge sözü aradan geçen yaklaşık 2 buçuk yıla rağmen hala yerine getirilmemiştir. Öğretmenler her geçen gün daha fazla yoksullaşmakta, pek çok öğretmen geçim sıkıntısı yaşamaktadır. Öğretmenlerin u</w:t>
      </w:r>
      <w:r w:rsidRPr="00520D15">
        <w:rPr>
          <w:rFonts w:ascii="Times New Roman" w:eastAsia="Times New Roman" w:hAnsi="Times New Roman" w:cs="Times New Roman"/>
          <w:sz w:val="24"/>
          <w:szCs w:val="24"/>
          <w:lang w:val="tr-TR"/>
        </w:rPr>
        <w:t xml:space="preserve">zaktan eğitim sürecinde internet ve teknolojik altyapı desteği dahi almadan </w:t>
      </w:r>
      <w:r w:rsidRPr="003C0FDA">
        <w:rPr>
          <w:rFonts w:ascii="Times New Roman" w:eastAsia="Times New Roman" w:hAnsi="Times New Roman" w:cs="Times New Roman"/>
          <w:noProof/>
          <w:color w:val="1C1C1C"/>
          <w:sz w:val="24"/>
          <w:szCs w:val="24"/>
          <w:highlight w:val="white"/>
          <w:lang w:val="tr-TR"/>
        </w:rPr>
        <w:t>öğrencilerine daha faydalı olmak için kendi bütçesiyle ek harcamalar yapan öğretmenler bu süreçte ekonomik olarak mağdur edilmektedir.</w:t>
      </w:r>
    </w:p>
    <w:p w14:paraId="00000031" w14:textId="4365C543" w:rsidR="008C5184" w:rsidRPr="007623F9" w:rsidRDefault="007623F9" w:rsidP="003C0FDA">
      <w:pPr>
        <w:spacing w:after="200"/>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 xml:space="preserve">Son kertede altını çizip önemle üzerine düşmemiz gereken husus, öğretmenlerimizin ve öğrencilerimizin sağlığının eğitimde geriye kalan diğer her şeyden önemli olduğuğu hususudur . Eğitim emekçileri sadece kendilerini değil, öğrencilerini ve dolayısıyla halkın sağlığını ve hakkını korumak için mücadele etmeye devam ediyor. </w:t>
      </w:r>
    </w:p>
    <w:p w14:paraId="00000037" w14:textId="11DA6486" w:rsidR="008C5184" w:rsidRPr="00ED14EB" w:rsidRDefault="008C5184" w:rsidP="002E5F60">
      <w:pPr>
        <w:rPr>
          <w:lang w:val="tr-TR"/>
        </w:rPr>
      </w:pPr>
    </w:p>
    <w:p w14:paraId="00000040" w14:textId="6F1DD914" w:rsidR="008C5184" w:rsidRDefault="003C0FDA" w:rsidP="002E5F60">
      <w:pPr>
        <w:rPr>
          <w:b/>
          <w:lang w:val="tr-TR"/>
        </w:rPr>
      </w:pPr>
      <w:r w:rsidRPr="00ED14EB">
        <w:rPr>
          <w:b/>
          <w:lang w:val="tr-TR"/>
        </w:rPr>
        <w:t>Yükseköğretim Boyutu/ Üniversiteler</w:t>
      </w:r>
    </w:p>
    <w:p w14:paraId="4A1070DC" w14:textId="77777777"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Yükseköğretim Kurulu 18 Mart 2020 tarihli basın açıklamasında yaşanan salgın nedeni ile ara verilen eğitim-öğretim faaliyetleri için uzaktan eğitim yöntemi ön plana çıkmıştır. Uzaktan eğitim için;</w:t>
      </w:r>
    </w:p>
    <w:p w14:paraId="73C680DC" w14:textId="77777777" w:rsidR="007623F9" w:rsidRPr="007623F9" w:rsidRDefault="007623F9" w:rsidP="002E5F60">
      <w:pPr>
        <w:pStyle w:val="ListeParagraf"/>
        <w:numPr>
          <w:ilvl w:val="0"/>
          <w:numId w:val="2"/>
        </w:numPr>
        <w:spacing w:line="276" w:lineRule="auto"/>
        <w:jc w:val="both"/>
        <w:rPr>
          <w:rFonts w:ascii="Times New Roman" w:eastAsia="Times New Roman" w:hAnsi="Times New Roman" w:cs="Times New Roman"/>
          <w:noProof/>
          <w:color w:val="1C1C1C"/>
          <w:sz w:val="24"/>
          <w:szCs w:val="24"/>
          <w:highlight w:val="white"/>
        </w:rPr>
      </w:pPr>
      <w:r w:rsidRPr="007623F9">
        <w:rPr>
          <w:rFonts w:ascii="Times New Roman" w:eastAsia="Times New Roman" w:hAnsi="Times New Roman" w:cs="Times New Roman"/>
          <w:noProof/>
          <w:color w:val="1C1C1C"/>
          <w:sz w:val="24"/>
          <w:szCs w:val="24"/>
          <w:highlight w:val="white"/>
        </w:rPr>
        <w:t>Mevzuat,</w:t>
      </w:r>
    </w:p>
    <w:p w14:paraId="214A6911" w14:textId="77777777" w:rsidR="007623F9" w:rsidRPr="007623F9" w:rsidRDefault="007623F9" w:rsidP="002E5F60">
      <w:pPr>
        <w:pStyle w:val="ListeParagraf"/>
        <w:numPr>
          <w:ilvl w:val="0"/>
          <w:numId w:val="2"/>
        </w:numPr>
        <w:spacing w:line="276" w:lineRule="auto"/>
        <w:jc w:val="both"/>
        <w:rPr>
          <w:rFonts w:ascii="Times New Roman" w:eastAsia="Times New Roman" w:hAnsi="Times New Roman" w:cs="Times New Roman"/>
          <w:noProof/>
          <w:color w:val="1C1C1C"/>
          <w:sz w:val="24"/>
          <w:szCs w:val="24"/>
          <w:highlight w:val="white"/>
        </w:rPr>
      </w:pPr>
      <w:r w:rsidRPr="007623F9">
        <w:rPr>
          <w:rFonts w:ascii="Times New Roman" w:eastAsia="Times New Roman" w:hAnsi="Times New Roman" w:cs="Times New Roman"/>
          <w:noProof/>
          <w:color w:val="1C1C1C"/>
          <w:sz w:val="24"/>
          <w:szCs w:val="24"/>
          <w:highlight w:val="white"/>
        </w:rPr>
        <w:t>Altyapı,</w:t>
      </w:r>
    </w:p>
    <w:p w14:paraId="3EAD6F71" w14:textId="77777777" w:rsidR="007623F9" w:rsidRPr="007623F9" w:rsidRDefault="007623F9" w:rsidP="002E5F60">
      <w:pPr>
        <w:pStyle w:val="ListeParagraf"/>
        <w:numPr>
          <w:ilvl w:val="0"/>
          <w:numId w:val="2"/>
        </w:numPr>
        <w:spacing w:line="276" w:lineRule="auto"/>
        <w:jc w:val="both"/>
        <w:rPr>
          <w:rFonts w:ascii="Times New Roman" w:eastAsia="Times New Roman" w:hAnsi="Times New Roman" w:cs="Times New Roman"/>
          <w:noProof/>
          <w:color w:val="1C1C1C"/>
          <w:sz w:val="24"/>
          <w:szCs w:val="24"/>
          <w:highlight w:val="white"/>
        </w:rPr>
      </w:pPr>
      <w:r w:rsidRPr="007623F9">
        <w:rPr>
          <w:rFonts w:ascii="Times New Roman" w:eastAsia="Times New Roman" w:hAnsi="Times New Roman" w:cs="Times New Roman"/>
          <w:noProof/>
          <w:color w:val="1C1C1C"/>
          <w:sz w:val="24"/>
          <w:szCs w:val="24"/>
          <w:highlight w:val="white"/>
        </w:rPr>
        <w:t>İnsan Kaynakları,</w:t>
      </w:r>
    </w:p>
    <w:p w14:paraId="1E9919B8" w14:textId="77777777" w:rsidR="007623F9" w:rsidRPr="007623F9" w:rsidRDefault="007623F9" w:rsidP="002E5F60">
      <w:pPr>
        <w:pStyle w:val="ListeParagraf"/>
        <w:numPr>
          <w:ilvl w:val="0"/>
          <w:numId w:val="2"/>
        </w:numPr>
        <w:spacing w:line="276" w:lineRule="auto"/>
        <w:jc w:val="both"/>
        <w:rPr>
          <w:rFonts w:ascii="Times New Roman" w:eastAsia="Times New Roman" w:hAnsi="Times New Roman" w:cs="Times New Roman"/>
          <w:noProof/>
          <w:color w:val="1C1C1C"/>
          <w:sz w:val="24"/>
          <w:szCs w:val="24"/>
          <w:highlight w:val="white"/>
        </w:rPr>
      </w:pPr>
      <w:r w:rsidRPr="007623F9">
        <w:rPr>
          <w:rFonts w:ascii="Times New Roman" w:eastAsia="Times New Roman" w:hAnsi="Times New Roman" w:cs="Times New Roman"/>
          <w:noProof/>
          <w:color w:val="1C1C1C"/>
          <w:sz w:val="24"/>
          <w:szCs w:val="24"/>
          <w:highlight w:val="white"/>
        </w:rPr>
        <w:t>İçerik,</w:t>
      </w:r>
    </w:p>
    <w:p w14:paraId="727C6F3F" w14:textId="77777777" w:rsidR="007623F9" w:rsidRPr="007623F9" w:rsidRDefault="007623F9" w:rsidP="002E5F60">
      <w:pPr>
        <w:pStyle w:val="ListeParagraf"/>
        <w:numPr>
          <w:ilvl w:val="0"/>
          <w:numId w:val="2"/>
        </w:numPr>
        <w:spacing w:line="276" w:lineRule="auto"/>
        <w:jc w:val="both"/>
        <w:rPr>
          <w:rFonts w:ascii="Times New Roman" w:eastAsia="Times New Roman" w:hAnsi="Times New Roman" w:cs="Times New Roman"/>
          <w:noProof/>
          <w:color w:val="1C1C1C"/>
          <w:sz w:val="24"/>
          <w:szCs w:val="24"/>
          <w:highlight w:val="white"/>
        </w:rPr>
      </w:pPr>
      <w:r w:rsidRPr="007623F9">
        <w:rPr>
          <w:rFonts w:ascii="Times New Roman" w:eastAsia="Times New Roman" w:hAnsi="Times New Roman" w:cs="Times New Roman"/>
          <w:noProof/>
          <w:color w:val="1C1C1C"/>
          <w:sz w:val="24"/>
          <w:szCs w:val="24"/>
          <w:highlight w:val="white"/>
        </w:rPr>
        <w:t>Uygulama olmak üzere</w:t>
      </w:r>
    </w:p>
    <w:p w14:paraId="2AC4C810" w14:textId="237F3500"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 xml:space="preserve">5 temel alan dikkate alınmıştır. Türkiye’ de 123 Üniversitede Uzaktan Eğitim birimi bulunmaktadır. Özellikle Uzaktan eğitim birimi bulunan üniversiteler kendi alt yapılarını kullanarak, eğitim-öğretim faaliyetlerini planlayarak uygulamaya geçmeleri sağlanmıştır. Uzaktan </w:t>
      </w:r>
      <w:r w:rsidRPr="007623F9">
        <w:rPr>
          <w:rFonts w:ascii="Times New Roman" w:eastAsia="Times New Roman" w:hAnsi="Times New Roman" w:cs="Times New Roman"/>
          <w:noProof/>
          <w:color w:val="1C1C1C"/>
          <w:sz w:val="24"/>
          <w:szCs w:val="24"/>
          <w:highlight w:val="white"/>
          <w:lang w:val="tr-TR"/>
        </w:rPr>
        <w:lastRenderedPageBreak/>
        <w:t>Eğitim Birimi bulunmayan üniversiteler için ise uzaktan eğitim alt yapısına veya açık öğretim kabiliyetine sahip üniversitelerden Yükseköğretim Kurulu koordinasyonu ile destek verilmesi kararlaştırılmıştır. Ayrıca Türkiye Radyo ve Televizyon Kurumu (TRT) bünyesinde bulundurduğu devlet adına yayın yapan televizyon kanallarını kullanarak ortak dersler verileceği kararlaştırılmıştır</w:t>
      </w:r>
      <w:r>
        <w:rPr>
          <w:rFonts w:ascii="Times New Roman" w:eastAsia="Times New Roman" w:hAnsi="Times New Roman" w:cs="Times New Roman"/>
          <w:noProof/>
          <w:color w:val="1C1C1C"/>
          <w:sz w:val="24"/>
          <w:szCs w:val="24"/>
          <w:highlight w:val="white"/>
          <w:lang w:val="tr-TR"/>
        </w:rPr>
        <w:t xml:space="preserve"> </w:t>
      </w:r>
      <w:r w:rsidRPr="007623F9">
        <w:rPr>
          <w:rFonts w:ascii="Times New Roman" w:eastAsia="Times New Roman" w:hAnsi="Times New Roman" w:cs="Times New Roman"/>
          <w:noProof/>
          <w:color w:val="1C1C1C"/>
          <w:sz w:val="24"/>
          <w:szCs w:val="24"/>
          <w:highlight w:val="white"/>
          <w:lang w:val="tr-TR"/>
        </w:rPr>
        <w:t>(YÖK, 2020a).</w:t>
      </w:r>
    </w:p>
    <w:p w14:paraId="11543C58" w14:textId="70D8425F"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Uzaktan eğitime başlayan üniversitelerde tespit edilen başlıca sorunlar şu şekildedir:</w:t>
      </w:r>
    </w:p>
    <w:p w14:paraId="679BA6AD" w14:textId="77777777" w:rsidR="007623F9" w:rsidRPr="007623F9" w:rsidRDefault="007623F9" w:rsidP="002E5F60">
      <w:pPr>
        <w:pStyle w:val="ListeParagraf"/>
        <w:numPr>
          <w:ilvl w:val="0"/>
          <w:numId w:val="1"/>
        </w:numPr>
        <w:spacing w:line="276" w:lineRule="auto"/>
        <w:jc w:val="both"/>
        <w:rPr>
          <w:rFonts w:ascii="Times New Roman" w:eastAsia="Times New Roman" w:hAnsi="Times New Roman" w:cs="Times New Roman"/>
          <w:noProof/>
          <w:color w:val="1C1C1C"/>
          <w:sz w:val="24"/>
          <w:szCs w:val="24"/>
          <w:highlight w:val="white"/>
        </w:rPr>
      </w:pPr>
      <w:r w:rsidRPr="007623F9">
        <w:rPr>
          <w:rFonts w:ascii="Times New Roman" w:eastAsia="Times New Roman" w:hAnsi="Times New Roman" w:cs="Times New Roman"/>
          <w:noProof/>
          <w:color w:val="1C1C1C"/>
          <w:sz w:val="24"/>
          <w:szCs w:val="24"/>
          <w:highlight w:val="white"/>
        </w:rPr>
        <w:t>İnternet bağlantısının kopması, sistemin öğrenciyi dersten atması, sürekli gerçekleşen görüntü donması, ses kesintisi, sesin boğuk yahut derinden gelmesi, yavaşlama vb. problemler.</w:t>
      </w:r>
    </w:p>
    <w:p w14:paraId="59562937" w14:textId="77777777" w:rsidR="007623F9" w:rsidRPr="007623F9" w:rsidRDefault="007623F9" w:rsidP="002E5F60">
      <w:pPr>
        <w:pStyle w:val="ListeParagraf"/>
        <w:numPr>
          <w:ilvl w:val="0"/>
          <w:numId w:val="1"/>
        </w:numPr>
        <w:spacing w:line="276" w:lineRule="auto"/>
        <w:jc w:val="both"/>
        <w:rPr>
          <w:rFonts w:ascii="Times New Roman" w:eastAsia="Times New Roman" w:hAnsi="Times New Roman" w:cs="Times New Roman"/>
          <w:noProof/>
          <w:color w:val="1C1C1C"/>
          <w:sz w:val="24"/>
          <w:szCs w:val="24"/>
          <w:highlight w:val="white"/>
        </w:rPr>
      </w:pPr>
      <w:r w:rsidRPr="007623F9">
        <w:rPr>
          <w:rFonts w:ascii="Times New Roman" w:eastAsia="Times New Roman" w:hAnsi="Times New Roman" w:cs="Times New Roman"/>
          <w:noProof/>
          <w:color w:val="1C1C1C"/>
          <w:sz w:val="24"/>
          <w:szCs w:val="24"/>
          <w:highlight w:val="white"/>
        </w:rPr>
        <w:t xml:space="preserve"> 2 ve 3 saatlik sürelerde işlenen konuların birçok okulda 1 saate sıkıştırılma zorunluluğu eklenince konuların eksik anlatılmasına bağlı eğitimde nitelik kaybı. Konu anlatımlarındaki eksiklik, ödevler ile giderilmeye çalışılarak sürecin taşıyıcılığı ve sorumluluğu öğrencilerin omuzlarına yüklenmemiştir.</w:t>
      </w:r>
    </w:p>
    <w:p w14:paraId="5978122C" w14:textId="77777777" w:rsidR="007623F9" w:rsidRPr="007623F9" w:rsidRDefault="007623F9" w:rsidP="002E5F60">
      <w:pPr>
        <w:pStyle w:val="ListeParagraf"/>
        <w:numPr>
          <w:ilvl w:val="0"/>
          <w:numId w:val="1"/>
        </w:numPr>
        <w:spacing w:line="276" w:lineRule="auto"/>
        <w:jc w:val="both"/>
        <w:rPr>
          <w:rFonts w:ascii="Times New Roman" w:eastAsia="Times New Roman" w:hAnsi="Times New Roman" w:cs="Times New Roman"/>
          <w:noProof/>
          <w:color w:val="1C1C1C"/>
          <w:sz w:val="24"/>
          <w:szCs w:val="24"/>
          <w:highlight w:val="white"/>
        </w:rPr>
      </w:pPr>
      <w:r w:rsidRPr="007623F9">
        <w:rPr>
          <w:rFonts w:ascii="Times New Roman" w:eastAsia="Times New Roman" w:hAnsi="Times New Roman" w:cs="Times New Roman"/>
          <w:noProof/>
          <w:color w:val="1C1C1C"/>
          <w:sz w:val="24"/>
          <w:szCs w:val="24"/>
          <w:highlight w:val="white"/>
        </w:rPr>
        <w:t>Altyapısı olmayan üniversiteler eğitimi ertelemek zorunda kalırken uzayacak bir dönem, geleceğe dair planların ertelenmesine ve kişilerin kendi ayakları üzerinde durabileceği bir geleceği belirsizleştirmiştir.</w:t>
      </w:r>
    </w:p>
    <w:p w14:paraId="6E5E111A" w14:textId="77777777" w:rsidR="007623F9" w:rsidRPr="007623F9" w:rsidRDefault="007623F9" w:rsidP="002E5F60">
      <w:pPr>
        <w:pStyle w:val="ListeParagraf"/>
        <w:numPr>
          <w:ilvl w:val="0"/>
          <w:numId w:val="1"/>
        </w:numPr>
        <w:spacing w:line="276" w:lineRule="auto"/>
        <w:jc w:val="both"/>
        <w:rPr>
          <w:rFonts w:ascii="Times New Roman" w:eastAsia="Times New Roman" w:hAnsi="Times New Roman" w:cs="Times New Roman"/>
          <w:noProof/>
          <w:color w:val="1C1C1C"/>
          <w:sz w:val="24"/>
          <w:szCs w:val="24"/>
          <w:highlight w:val="white"/>
        </w:rPr>
      </w:pPr>
      <w:r w:rsidRPr="007623F9">
        <w:rPr>
          <w:rFonts w:ascii="Times New Roman" w:eastAsia="Times New Roman" w:hAnsi="Times New Roman" w:cs="Times New Roman"/>
          <w:noProof/>
          <w:color w:val="1C1C1C"/>
          <w:sz w:val="24"/>
          <w:szCs w:val="24"/>
          <w:highlight w:val="white"/>
        </w:rPr>
        <w:t xml:space="preserve">  Okulların kapatılması ile bazı okullarda kısmi zamanlı olarak çalışan öğrenciler gelirsiz kalmışlardır. Gelirsiz kalan ya da aylık 500 liralık KYK bursu ile geçinmek zorunda kalan öğrenciler için beslenme, barınma, ulaşım, iletişim ve kitaplara erişim gibi ihtiyaçları söz konusudur.</w:t>
      </w:r>
    </w:p>
    <w:p w14:paraId="29C2FA99" w14:textId="77777777" w:rsidR="007623F9" w:rsidRPr="007623F9" w:rsidRDefault="007623F9" w:rsidP="002E5F60">
      <w:pPr>
        <w:pStyle w:val="ListeParagraf"/>
        <w:numPr>
          <w:ilvl w:val="0"/>
          <w:numId w:val="1"/>
        </w:numPr>
        <w:spacing w:line="276" w:lineRule="auto"/>
        <w:jc w:val="both"/>
        <w:rPr>
          <w:rFonts w:ascii="Times New Roman" w:eastAsia="Times New Roman" w:hAnsi="Times New Roman" w:cs="Times New Roman"/>
          <w:noProof/>
          <w:color w:val="1C1C1C"/>
          <w:sz w:val="24"/>
          <w:szCs w:val="24"/>
          <w:highlight w:val="white"/>
        </w:rPr>
      </w:pPr>
      <w:r w:rsidRPr="007623F9">
        <w:rPr>
          <w:rFonts w:ascii="Times New Roman" w:eastAsia="Times New Roman" w:hAnsi="Times New Roman" w:cs="Times New Roman"/>
          <w:noProof/>
          <w:color w:val="1C1C1C"/>
          <w:sz w:val="24"/>
          <w:szCs w:val="24"/>
          <w:highlight w:val="white"/>
        </w:rPr>
        <w:t xml:space="preserve"> Ailelerinin yanına dönen öğrencilerin koşullar sebebiyle kalamadıkları özel yurtların ve öğrenci evlerinin kirası meselesi ciddi bir sorundur. Kalınamayan evlerin ve özel yurtların kiralarının/aidatlarının ödenip ödenmeyeceği sorunu, mülk sahiplerinin tasarrufuna ve insafına bırakılamayacak kadar kritik bir meseledir.</w:t>
      </w:r>
    </w:p>
    <w:p w14:paraId="381485A4" w14:textId="77777777" w:rsidR="007623F9" w:rsidRPr="007623F9" w:rsidRDefault="007623F9" w:rsidP="002E5F60">
      <w:pPr>
        <w:pStyle w:val="ListeParagraf"/>
        <w:numPr>
          <w:ilvl w:val="0"/>
          <w:numId w:val="1"/>
        </w:numPr>
        <w:spacing w:line="276" w:lineRule="auto"/>
        <w:jc w:val="both"/>
        <w:rPr>
          <w:rFonts w:ascii="Times New Roman" w:eastAsia="Times New Roman" w:hAnsi="Times New Roman" w:cs="Times New Roman"/>
          <w:noProof/>
          <w:color w:val="1C1C1C"/>
          <w:sz w:val="24"/>
          <w:szCs w:val="24"/>
          <w:highlight w:val="white"/>
        </w:rPr>
      </w:pPr>
      <w:r w:rsidRPr="007623F9">
        <w:rPr>
          <w:rFonts w:ascii="Times New Roman" w:eastAsia="Times New Roman" w:hAnsi="Times New Roman" w:cs="Times New Roman"/>
          <w:noProof/>
          <w:color w:val="1C1C1C"/>
          <w:sz w:val="24"/>
          <w:szCs w:val="24"/>
          <w:highlight w:val="white"/>
        </w:rPr>
        <w:t>Karantina sürecinin ilk günlerinde umreden dönen insanların karantinaya alınması için gece saat 03:00 civarında KYK yurtlarının boşaltılması, tahliye sürecinde öğrencilerin birçok eşyasının içeride kalması ve taşıma ve başka bir yurda yerleştirme sürelerinde sağlıklarının riske atılması, üniversiteliler açısından karantina sürecinde yaşanmış en büyük sorunlardandır.</w:t>
      </w:r>
    </w:p>
    <w:p w14:paraId="0657B80D" w14:textId="77777777"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p>
    <w:p w14:paraId="6E3C8B88" w14:textId="77777777"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YÖK, üniversitelere ait içeriklere erişimde kullanılmak üzere 6 GB’lık ücretsiz internet kullanımı desteği verdiğini ifade etmiştir. Yalnız Zoom, Youtube, Teams vb. araçlarla sağlanacak içerikler kapsam dışı bırakılmıştır.</w:t>
      </w:r>
    </w:p>
    <w:p w14:paraId="23C1E52E" w14:textId="77777777"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p>
    <w:p w14:paraId="6081EA74" w14:textId="77777777"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TMMOB İstanbul İl Koordinasyon Kurulu, 57 farklı üniversiteden 525 üniversite öğrencisinin katıldığı uzaktan eğitim durumunu değerlendirme anket çalışmasına göre:</w:t>
      </w:r>
    </w:p>
    <w:p w14:paraId="730C4EB0" w14:textId="77777777"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p>
    <w:p w14:paraId="3A339B04" w14:textId="77777777"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 Her 10 öğrenciden 3'ünde uzaktan eğitim için yeterli teknolojik alt yapının olmadığı görüldü. Ankete katılan her 10 öğrenciden 1’inin kendine ait bilgisayarı yok ve akıllı cihazları yeterli donanıma sahip değil.</w:t>
      </w:r>
    </w:p>
    <w:p w14:paraId="68CEC3A4" w14:textId="77777777"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lastRenderedPageBreak/>
        <w:t>● Her 10 öğrenciden 3’ü internete erişmekte problem yaşıyor. Öğrencilerin, yaşadığı yerde internet altyapısının olmadığını veya internetin uzaktan eğitim sistemine girebilecek hızdan uzak olduğu belirtildi.</w:t>
      </w:r>
    </w:p>
    <w:p w14:paraId="5F344697" w14:textId="595A0929" w:rsid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 Her 10 öğrenciden 4’ünün yaşadığı bölgede internete erişimin olmadığı ya da çok kötü olduğu da ortaya çıktı. Ankete katılan her 10 öğrenciden sadece 1’i üniversitesinden altyapı desteği alabiliyor.</w:t>
      </w:r>
    </w:p>
    <w:p w14:paraId="6E1E5E1B" w14:textId="77777777"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p>
    <w:p w14:paraId="4D3042B7" w14:textId="7AFD0FF4"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Üniversite Araştırmaları Laboratuvarı Kurucusu ve Direktörleri Prof. Dr. Engin Karadağ ve Prof. Dr. Cemil Yücel tarafından yaklaşık 18 bin lisans öğrencisiyle yaptıkları çalışmaya göre:</w:t>
      </w:r>
    </w:p>
    <w:p w14:paraId="4F7C3FB8" w14:textId="1E0D2773"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 Uzaktan eğitimden memnun olanların oranı %</w:t>
      </w:r>
      <w:r>
        <w:rPr>
          <w:rFonts w:ascii="Times New Roman" w:eastAsia="Times New Roman" w:hAnsi="Times New Roman" w:cs="Times New Roman"/>
          <w:noProof/>
          <w:color w:val="1C1C1C"/>
          <w:sz w:val="24"/>
          <w:szCs w:val="24"/>
          <w:highlight w:val="white"/>
          <w:lang w:val="tr-TR"/>
        </w:rPr>
        <w:t xml:space="preserve"> </w:t>
      </w:r>
      <w:r w:rsidRPr="007623F9">
        <w:rPr>
          <w:rFonts w:ascii="Times New Roman" w:eastAsia="Times New Roman" w:hAnsi="Times New Roman" w:cs="Times New Roman"/>
          <w:noProof/>
          <w:color w:val="1C1C1C"/>
          <w:sz w:val="24"/>
          <w:szCs w:val="24"/>
          <w:highlight w:val="white"/>
          <w:lang w:val="tr-TR"/>
        </w:rPr>
        <w:t>35, içerik ve materyallerin orijinal olmadığını düşünen yüzde 53, öğretmen anlatımından memnun olmayan yüzde 51, uzaktan eğitimde ses ve görüntü memnun olmayan yüzde 48.</w:t>
      </w:r>
    </w:p>
    <w:p w14:paraId="6CA55C7E" w14:textId="77777777"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 İnternet olmayan yüzde 66, bilgisayar / tablet olmayan yüzde 63.</w:t>
      </w:r>
    </w:p>
    <w:p w14:paraId="1EDA4822" w14:textId="4E977563"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Pr>
          <w:rFonts w:ascii="Times New Roman" w:eastAsia="Times New Roman" w:hAnsi="Times New Roman" w:cs="Times New Roman"/>
          <w:noProof/>
          <w:color w:val="1C1C1C"/>
          <w:sz w:val="24"/>
          <w:szCs w:val="24"/>
          <w:highlight w:val="white"/>
          <w:lang w:val="tr-TR"/>
        </w:rPr>
        <w:t>●</w:t>
      </w:r>
      <w:r w:rsidRPr="007623F9">
        <w:rPr>
          <w:rFonts w:ascii="Times New Roman" w:eastAsia="Times New Roman" w:hAnsi="Times New Roman" w:cs="Times New Roman"/>
          <w:noProof/>
          <w:color w:val="1C1C1C"/>
          <w:sz w:val="24"/>
          <w:szCs w:val="24"/>
          <w:highlight w:val="white"/>
          <w:lang w:val="tr-TR"/>
        </w:rPr>
        <w:t>Teknik altyapı konusunda mühendislik bölümleri çok daha donanımlı olduğu için memnuniyetsizlik oranları fazla. Güzel sanat alanları uygulamalı eğitimin fazla olmasından dolayı memnun değil.</w:t>
      </w:r>
    </w:p>
    <w:p w14:paraId="370E0BA8" w14:textId="77777777" w:rsidR="007623F9" w:rsidRPr="007623F9" w:rsidRDefault="007623F9" w:rsidP="002E5F60">
      <w:pPr>
        <w:jc w:val="both"/>
        <w:rPr>
          <w:rFonts w:ascii="Times New Roman" w:eastAsia="Times New Roman" w:hAnsi="Times New Roman" w:cs="Times New Roman"/>
          <w:noProof/>
          <w:color w:val="1C1C1C"/>
          <w:sz w:val="24"/>
          <w:szCs w:val="24"/>
          <w:highlight w:val="white"/>
          <w:lang w:val="tr-TR"/>
        </w:rPr>
      </w:pPr>
      <w:r w:rsidRPr="007623F9">
        <w:rPr>
          <w:rFonts w:ascii="Times New Roman" w:eastAsia="Times New Roman" w:hAnsi="Times New Roman" w:cs="Times New Roman"/>
          <w:noProof/>
          <w:color w:val="1C1C1C"/>
          <w:sz w:val="24"/>
          <w:szCs w:val="24"/>
          <w:highlight w:val="white"/>
          <w:lang w:val="tr-TR"/>
        </w:rPr>
        <w:t>● YÖK kararlarından memnun olanlar yüzde 63, YÖK açıklamalarından memnun olanlar yüzde 74.</w:t>
      </w:r>
    </w:p>
    <w:p w14:paraId="712690DC" w14:textId="77777777" w:rsidR="00482B9D" w:rsidRDefault="00482B9D" w:rsidP="002E5F60">
      <w:pPr>
        <w:jc w:val="both"/>
        <w:rPr>
          <w:rFonts w:ascii="Times New Roman" w:eastAsia="Times New Roman" w:hAnsi="Times New Roman" w:cs="Times New Roman"/>
          <w:noProof/>
          <w:color w:val="1C1C1C"/>
          <w:sz w:val="24"/>
          <w:szCs w:val="24"/>
          <w:highlight w:val="white"/>
          <w:lang w:val="tr-TR"/>
        </w:rPr>
      </w:pPr>
    </w:p>
    <w:p w14:paraId="7C0DD6F9" w14:textId="02ADE1AB" w:rsidR="00482B9D" w:rsidRDefault="00482B9D" w:rsidP="002E5F60">
      <w:pPr>
        <w:jc w:val="both"/>
        <w:rPr>
          <w:b/>
          <w:lang w:val="tr-TR"/>
        </w:rPr>
      </w:pPr>
      <w:r w:rsidRPr="00482B9D">
        <w:rPr>
          <w:b/>
          <w:lang w:val="tr-TR"/>
        </w:rPr>
        <w:t>Sonuç</w:t>
      </w:r>
      <w:r>
        <w:rPr>
          <w:b/>
          <w:lang w:val="tr-TR"/>
        </w:rPr>
        <w:t xml:space="preserve"> Yerine</w:t>
      </w:r>
    </w:p>
    <w:p w14:paraId="63B71D7C" w14:textId="02F2F904" w:rsidR="00482B9D" w:rsidRDefault="00482B9D" w:rsidP="002E5F60">
      <w:pPr>
        <w:jc w:val="both"/>
        <w:rPr>
          <w:b/>
          <w:lang w:val="tr-TR"/>
        </w:rPr>
      </w:pPr>
    </w:p>
    <w:p w14:paraId="5BB0491A" w14:textId="5812F4AF" w:rsidR="00482B9D" w:rsidRDefault="00482B9D" w:rsidP="00482B9D">
      <w:pPr>
        <w:spacing w:after="200"/>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Türkiye’de</w:t>
      </w:r>
      <w:r w:rsidRPr="00455806">
        <w:rPr>
          <w:rFonts w:ascii="Times New Roman" w:eastAsia="Times New Roman" w:hAnsi="Times New Roman" w:cs="Times New Roman"/>
          <w:sz w:val="24"/>
          <w:szCs w:val="24"/>
          <w:lang w:val="tr-TR"/>
        </w:rPr>
        <w:t xml:space="preserve"> </w:t>
      </w:r>
      <w:proofErr w:type="spellStart"/>
      <w:r w:rsidRPr="00455806">
        <w:rPr>
          <w:rFonts w:ascii="Times New Roman" w:eastAsia="Times New Roman" w:hAnsi="Times New Roman" w:cs="Times New Roman"/>
          <w:sz w:val="24"/>
          <w:szCs w:val="24"/>
          <w:lang w:val="tr-TR"/>
        </w:rPr>
        <w:t>pandemi</w:t>
      </w:r>
      <w:proofErr w:type="spellEnd"/>
      <w:r w:rsidRPr="00455806">
        <w:rPr>
          <w:rFonts w:ascii="Times New Roman" w:eastAsia="Times New Roman" w:hAnsi="Times New Roman" w:cs="Times New Roman"/>
          <w:sz w:val="24"/>
          <w:szCs w:val="24"/>
          <w:lang w:val="tr-TR"/>
        </w:rPr>
        <w:t xml:space="preserve"> öncesi</w:t>
      </w:r>
      <w:r>
        <w:rPr>
          <w:rFonts w:ascii="Times New Roman" w:eastAsia="Times New Roman" w:hAnsi="Times New Roman" w:cs="Times New Roman"/>
          <w:sz w:val="24"/>
          <w:szCs w:val="24"/>
          <w:lang w:val="tr-TR"/>
        </w:rPr>
        <w:t>nde</w:t>
      </w:r>
      <w:r w:rsidRPr="00455806">
        <w:rPr>
          <w:rFonts w:ascii="Times New Roman" w:eastAsia="Times New Roman" w:hAnsi="Times New Roman" w:cs="Times New Roman"/>
          <w:sz w:val="24"/>
          <w:szCs w:val="24"/>
          <w:lang w:val="tr-TR"/>
        </w:rPr>
        <w:t xml:space="preserve"> eğitim sistemi kapsayıcı olmaktan uzak, ayrımcı ve verili eşitsizlikleri sürekli yeniden üreten ve çoğaltan bir yapıya sahipken, </w:t>
      </w:r>
      <w:proofErr w:type="spellStart"/>
      <w:r w:rsidRPr="00455806">
        <w:rPr>
          <w:rFonts w:ascii="Times New Roman" w:eastAsia="Times New Roman" w:hAnsi="Times New Roman" w:cs="Times New Roman"/>
          <w:sz w:val="24"/>
          <w:szCs w:val="24"/>
          <w:lang w:val="tr-TR"/>
        </w:rPr>
        <w:t>pandemi</w:t>
      </w:r>
      <w:proofErr w:type="spellEnd"/>
      <w:r w:rsidRPr="00455806">
        <w:rPr>
          <w:rFonts w:ascii="Times New Roman" w:eastAsia="Times New Roman" w:hAnsi="Times New Roman" w:cs="Times New Roman"/>
          <w:sz w:val="24"/>
          <w:szCs w:val="24"/>
          <w:lang w:val="tr-TR"/>
        </w:rPr>
        <w:t xml:space="preserve"> kriziyle başa çıkmada öğrenmenin sürekliliğini kısmî olarak da olsa sağlamaya yönelik tedbirlerden birisi olarak uygulamaya sokulan uzaktan eğitim hakkına erişim konusunda verili eşitsizl</w:t>
      </w:r>
      <w:r>
        <w:rPr>
          <w:rFonts w:ascii="Times New Roman" w:eastAsia="Times New Roman" w:hAnsi="Times New Roman" w:cs="Times New Roman"/>
          <w:sz w:val="24"/>
          <w:szCs w:val="24"/>
          <w:lang w:val="tr-TR"/>
        </w:rPr>
        <w:t xml:space="preserve">ikleri daha da perçinlemiştir. </w:t>
      </w:r>
      <w:r w:rsidRPr="00455806">
        <w:rPr>
          <w:rFonts w:ascii="Times New Roman" w:eastAsia="Times New Roman" w:hAnsi="Times New Roman" w:cs="Times New Roman"/>
          <w:sz w:val="24"/>
          <w:szCs w:val="24"/>
          <w:lang w:val="tr-TR"/>
        </w:rPr>
        <w:t xml:space="preserve">Bu bağlamda, </w:t>
      </w:r>
      <w:r>
        <w:rPr>
          <w:rFonts w:ascii="Times New Roman" w:eastAsia="Times New Roman" w:hAnsi="Times New Roman" w:cs="Times New Roman"/>
          <w:sz w:val="24"/>
          <w:szCs w:val="24"/>
          <w:lang w:val="tr-TR"/>
        </w:rPr>
        <w:t>uzaktan eğitim için gerekli olan internet,</w:t>
      </w:r>
      <w:r w:rsidRPr="00E24580">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bilgisayar veya tablet gibi teknolojik araçlara sahip olmayan yoksul ailelerin çocukları (</w:t>
      </w:r>
      <w:r w:rsidRPr="00E24580">
        <w:rPr>
          <w:rFonts w:ascii="Times New Roman" w:eastAsia="Times New Roman" w:hAnsi="Times New Roman" w:cs="Times New Roman"/>
          <w:sz w:val="24"/>
          <w:szCs w:val="24"/>
          <w:lang w:val="tr-TR"/>
        </w:rPr>
        <w:t>Türkiye</w:t>
      </w:r>
      <w:r>
        <w:rPr>
          <w:rFonts w:ascii="Times New Roman" w:eastAsia="Times New Roman" w:hAnsi="Times New Roman" w:cs="Times New Roman"/>
          <w:sz w:val="24"/>
          <w:szCs w:val="24"/>
          <w:lang w:val="tr-TR"/>
        </w:rPr>
        <w:t xml:space="preserve">'de öğrencilerin yüzde 20'sinin yani yaklaşık 4 milyon öğrencinin </w:t>
      </w:r>
      <w:r w:rsidRPr="00E24580">
        <w:rPr>
          <w:rFonts w:ascii="Times New Roman" w:eastAsia="Times New Roman" w:hAnsi="Times New Roman" w:cs="Times New Roman"/>
          <w:sz w:val="24"/>
          <w:szCs w:val="24"/>
          <w:lang w:val="tr-TR"/>
        </w:rPr>
        <w:t>internet erişimi</w:t>
      </w:r>
      <w:r>
        <w:rPr>
          <w:rFonts w:ascii="Times New Roman" w:eastAsia="Times New Roman" w:hAnsi="Times New Roman" w:cs="Times New Roman"/>
          <w:sz w:val="24"/>
          <w:szCs w:val="24"/>
          <w:lang w:val="tr-TR"/>
        </w:rPr>
        <w:t>, bilgisayar ve/veya tableti bulunmamaktadır);</w:t>
      </w:r>
      <w:r w:rsidRPr="00455806">
        <w:rPr>
          <w:rFonts w:ascii="Times New Roman" w:eastAsia="Times New Roman" w:hAnsi="Times New Roman" w:cs="Times New Roman"/>
          <w:sz w:val="24"/>
          <w:szCs w:val="24"/>
          <w:lang w:val="tr-TR"/>
        </w:rPr>
        <w:t xml:space="preserve"> Türkçeden başka bir anadili olan</w:t>
      </w:r>
      <w:r>
        <w:rPr>
          <w:rFonts w:ascii="Times New Roman" w:eastAsia="Times New Roman" w:hAnsi="Times New Roman" w:cs="Times New Roman"/>
          <w:sz w:val="24"/>
          <w:szCs w:val="24"/>
          <w:lang w:val="tr-TR"/>
        </w:rPr>
        <w:t xml:space="preserve"> Kürtlerin, Arapların, Süryanilerin vd. çocukları; Suriyeli sığınmacıların </w:t>
      </w:r>
      <w:r w:rsidRPr="00455806">
        <w:rPr>
          <w:rFonts w:ascii="Times New Roman" w:eastAsia="Times New Roman" w:hAnsi="Times New Roman" w:cs="Times New Roman"/>
          <w:sz w:val="24"/>
          <w:szCs w:val="24"/>
          <w:lang w:val="tr-TR"/>
        </w:rPr>
        <w:t>çocu</w:t>
      </w:r>
      <w:r>
        <w:rPr>
          <w:rFonts w:ascii="Times New Roman" w:eastAsia="Times New Roman" w:hAnsi="Times New Roman" w:cs="Times New Roman"/>
          <w:sz w:val="24"/>
          <w:szCs w:val="24"/>
          <w:lang w:val="tr-TR"/>
        </w:rPr>
        <w:t xml:space="preserve">kları; </w:t>
      </w:r>
      <w:r w:rsidRPr="00455806">
        <w:rPr>
          <w:rFonts w:ascii="Times New Roman" w:eastAsia="Times New Roman" w:hAnsi="Times New Roman" w:cs="Times New Roman"/>
          <w:sz w:val="24"/>
          <w:szCs w:val="24"/>
          <w:lang w:val="tr-TR"/>
        </w:rPr>
        <w:t>engelli ola</w:t>
      </w:r>
      <w:bookmarkStart w:id="0" w:name="_GoBack"/>
      <w:bookmarkEnd w:id="0"/>
      <w:r w:rsidRPr="00455806">
        <w:rPr>
          <w:rFonts w:ascii="Times New Roman" w:eastAsia="Times New Roman" w:hAnsi="Times New Roman" w:cs="Times New Roman"/>
          <w:sz w:val="24"/>
          <w:szCs w:val="24"/>
          <w:lang w:val="tr-TR"/>
        </w:rPr>
        <w:t xml:space="preserve">n,  </w:t>
      </w:r>
      <w:r w:rsidR="00F60276" w:rsidRPr="00455806">
        <w:rPr>
          <w:rFonts w:ascii="Times New Roman" w:eastAsia="Times New Roman" w:hAnsi="Times New Roman" w:cs="Times New Roman"/>
          <w:sz w:val="24"/>
          <w:szCs w:val="24"/>
          <w:lang w:val="tr-TR"/>
        </w:rPr>
        <w:t>öğrenme</w:t>
      </w:r>
      <w:r w:rsidRPr="00455806">
        <w:rPr>
          <w:rFonts w:ascii="Times New Roman" w:eastAsia="Times New Roman" w:hAnsi="Times New Roman" w:cs="Times New Roman"/>
          <w:sz w:val="24"/>
          <w:szCs w:val="24"/>
          <w:lang w:val="tr-TR"/>
        </w:rPr>
        <w:t xml:space="preserve"> güçlüğü </w:t>
      </w:r>
      <w:r>
        <w:rPr>
          <w:rFonts w:ascii="Times New Roman" w:eastAsia="Times New Roman" w:hAnsi="Times New Roman" w:cs="Times New Roman"/>
          <w:sz w:val="24"/>
          <w:szCs w:val="24"/>
          <w:lang w:val="tr-TR"/>
        </w:rPr>
        <w:t>olan</w:t>
      </w:r>
      <w:r w:rsidRPr="00455806">
        <w:rPr>
          <w:rFonts w:ascii="Times New Roman" w:eastAsia="Times New Roman" w:hAnsi="Times New Roman" w:cs="Times New Roman"/>
          <w:sz w:val="24"/>
          <w:szCs w:val="24"/>
          <w:lang w:val="tr-TR"/>
        </w:rPr>
        <w:t xml:space="preserve"> ve/ya </w:t>
      </w:r>
      <w:r w:rsidR="00F60276" w:rsidRPr="00455806">
        <w:rPr>
          <w:rFonts w:ascii="Times New Roman" w:eastAsia="Times New Roman" w:hAnsi="Times New Roman" w:cs="Times New Roman"/>
          <w:sz w:val="24"/>
          <w:szCs w:val="24"/>
          <w:lang w:val="tr-TR"/>
        </w:rPr>
        <w:t>özel</w:t>
      </w:r>
      <w:r w:rsidRPr="00455806">
        <w:rPr>
          <w:rFonts w:ascii="Times New Roman" w:eastAsia="Times New Roman" w:hAnsi="Times New Roman" w:cs="Times New Roman"/>
          <w:sz w:val="24"/>
          <w:szCs w:val="24"/>
          <w:lang w:val="tr-TR"/>
        </w:rPr>
        <w:t xml:space="preserve"> </w:t>
      </w:r>
      <w:r w:rsidR="00F60276" w:rsidRPr="00455806">
        <w:rPr>
          <w:rFonts w:ascii="Times New Roman" w:eastAsia="Times New Roman" w:hAnsi="Times New Roman" w:cs="Times New Roman"/>
          <w:sz w:val="24"/>
          <w:szCs w:val="24"/>
          <w:lang w:val="tr-TR"/>
        </w:rPr>
        <w:t>eğitim</w:t>
      </w:r>
      <w:r w:rsidRPr="00455806">
        <w:rPr>
          <w:rFonts w:ascii="Times New Roman" w:eastAsia="Times New Roman" w:hAnsi="Times New Roman" w:cs="Times New Roman"/>
          <w:sz w:val="24"/>
          <w:szCs w:val="24"/>
          <w:lang w:val="tr-TR"/>
        </w:rPr>
        <w:t xml:space="preserve"> ihtiyacı olan dezavantajlı gruplardaki çocuklar ve gençler için</w:t>
      </w:r>
      <w:r>
        <w:rPr>
          <w:rFonts w:ascii="Times New Roman" w:eastAsia="Times New Roman" w:hAnsi="Times New Roman" w:cs="Times New Roman"/>
          <w:sz w:val="24"/>
          <w:szCs w:val="24"/>
          <w:lang w:val="tr-TR"/>
        </w:rPr>
        <w:t xml:space="preserve"> sunulan (?)</w:t>
      </w:r>
      <w:r w:rsidRPr="00455806">
        <w:rPr>
          <w:rFonts w:ascii="Times New Roman" w:eastAsia="Times New Roman" w:hAnsi="Times New Roman" w:cs="Times New Roman"/>
          <w:sz w:val="24"/>
          <w:szCs w:val="24"/>
          <w:lang w:val="tr-TR"/>
        </w:rPr>
        <w:t xml:space="preserve"> uzaktan eğitim, ayrımcı</w:t>
      </w:r>
      <w:r>
        <w:rPr>
          <w:rFonts w:ascii="Times New Roman" w:eastAsia="Times New Roman" w:hAnsi="Times New Roman" w:cs="Times New Roman"/>
          <w:sz w:val="24"/>
          <w:szCs w:val="24"/>
          <w:lang w:val="tr-TR"/>
        </w:rPr>
        <w:t>, dışlayıcı</w:t>
      </w:r>
      <w:r w:rsidRPr="00455806">
        <w:rPr>
          <w:rFonts w:ascii="Times New Roman" w:eastAsia="Times New Roman" w:hAnsi="Times New Roman" w:cs="Times New Roman"/>
          <w:sz w:val="24"/>
          <w:szCs w:val="24"/>
          <w:lang w:val="tr-TR"/>
        </w:rPr>
        <w:t xml:space="preserve"> ve yeni eşitsizlikler üreten bir uygulamaya dönüşmektedir</w:t>
      </w:r>
      <w:r>
        <w:rPr>
          <w:rFonts w:ascii="Times New Roman" w:eastAsia="Times New Roman" w:hAnsi="Times New Roman" w:cs="Times New Roman"/>
          <w:sz w:val="24"/>
          <w:szCs w:val="24"/>
          <w:lang w:val="tr-TR"/>
        </w:rPr>
        <w:t>. Y</w:t>
      </w:r>
      <w:r w:rsidRPr="00455806">
        <w:rPr>
          <w:rFonts w:ascii="Times New Roman" w:eastAsia="Times New Roman" w:hAnsi="Times New Roman" w:cs="Times New Roman"/>
          <w:sz w:val="24"/>
          <w:szCs w:val="24"/>
          <w:lang w:val="tr-TR"/>
        </w:rPr>
        <w:t>apılan araştırma</w:t>
      </w:r>
      <w:r>
        <w:rPr>
          <w:rFonts w:ascii="Times New Roman" w:eastAsia="Times New Roman" w:hAnsi="Times New Roman" w:cs="Times New Roman"/>
          <w:sz w:val="24"/>
          <w:szCs w:val="24"/>
          <w:lang w:val="tr-TR"/>
        </w:rPr>
        <w:t>ların</w:t>
      </w:r>
      <w:r w:rsidRPr="00455806">
        <w:rPr>
          <w:rFonts w:ascii="Times New Roman" w:eastAsia="Times New Roman" w:hAnsi="Times New Roman" w:cs="Times New Roman"/>
          <w:sz w:val="24"/>
          <w:szCs w:val="24"/>
          <w:lang w:val="tr-TR"/>
        </w:rPr>
        <w:t xml:space="preserve"> bulgu ve sonuçları da bu savı destekler niteliktedir.</w:t>
      </w:r>
      <w:r>
        <w:rPr>
          <w:rFonts w:ascii="Times New Roman" w:eastAsia="Times New Roman" w:hAnsi="Times New Roman" w:cs="Times New Roman"/>
          <w:sz w:val="24"/>
          <w:szCs w:val="24"/>
          <w:lang w:val="tr-TR"/>
        </w:rPr>
        <w:t xml:space="preserve"> </w:t>
      </w:r>
    </w:p>
    <w:p w14:paraId="628B71C3" w14:textId="07CFC5A9" w:rsidR="00482B9D" w:rsidRDefault="00482B9D" w:rsidP="00482B9D">
      <w:pPr>
        <w:spacing w:after="200"/>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Öğrencilere</w:t>
      </w:r>
      <w:r w:rsidRPr="00DA08CB">
        <w:rPr>
          <w:rFonts w:ascii="Times New Roman" w:eastAsia="Times New Roman" w:hAnsi="Times New Roman" w:cs="Times New Roman"/>
          <w:sz w:val="24"/>
          <w:szCs w:val="24"/>
          <w:lang w:val="tr-TR"/>
        </w:rPr>
        <w:t xml:space="preserve"> ve öğretmenlere uzaktan eğitim için gerekli internet</w:t>
      </w:r>
      <w:r>
        <w:rPr>
          <w:rFonts w:ascii="Times New Roman" w:eastAsia="Times New Roman" w:hAnsi="Times New Roman" w:cs="Times New Roman"/>
          <w:sz w:val="24"/>
          <w:szCs w:val="24"/>
          <w:lang w:val="tr-TR"/>
        </w:rPr>
        <w:t xml:space="preserve"> erişimi</w:t>
      </w:r>
      <w:r w:rsidRPr="00DA08CB">
        <w:rPr>
          <w:rFonts w:ascii="Times New Roman" w:eastAsia="Times New Roman" w:hAnsi="Times New Roman" w:cs="Times New Roman"/>
          <w:sz w:val="24"/>
          <w:szCs w:val="24"/>
          <w:lang w:val="tr-TR"/>
        </w:rPr>
        <w:t xml:space="preserve">, teknik destek, bilgisayar veya tablet ücretsiz </w:t>
      </w:r>
      <w:r>
        <w:rPr>
          <w:rFonts w:ascii="Times New Roman" w:eastAsia="Times New Roman" w:hAnsi="Times New Roman" w:cs="Times New Roman"/>
          <w:sz w:val="24"/>
          <w:szCs w:val="24"/>
          <w:lang w:val="tr-TR"/>
        </w:rPr>
        <w:t>olarak verilmeli; uzaktan eğitim ders içerikleri Türkçe’nin yanı sıra her öğrencinin kendi anadilinde de hazırlanmalı; dezavantajlı grupların eğitim hakkına erişimi önündeki engellerin kaldırılması konusunda samimiyetle adımlar atılmalı, hak kayıpları ivedilikle telafi edilmelidir.</w:t>
      </w:r>
    </w:p>
    <w:p w14:paraId="3E47C633" w14:textId="1CD0C5F3" w:rsidR="00482B9D" w:rsidRPr="003C0FDA" w:rsidRDefault="003C0FDA" w:rsidP="003C0FDA">
      <w:pPr>
        <w:spacing w:after="200"/>
        <w:jc w:val="both"/>
        <w:rPr>
          <w:rFonts w:ascii="Times New Roman" w:eastAsia="Times New Roman" w:hAnsi="Times New Roman" w:cs="Times New Roman"/>
          <w:sz w:val="24"/>
          <w:szCs w:val="24"/>
          <w:lang w:val="tr-TR"/>
        </w:rPr>
      </w:pPr>
      <w:r w:rsidRPr="0034032C">
        <w:rPr>
          <w:rFonts w:ascii="Times New Roman" w:eastAsia="Times New Roman" w:hAnsi="Times New Roman" w:cs="Times New Roman"/>
          <w:sz w:val="24"/>
          <w:szCs w:val="24"/>
          <w:lang w:val="tr-TR"/>
        </w:rPr>
        <w:lastRenderedPageBreak/>
        <w:t xml:space="preserve">Okulların çoğunda temizlik ve </w:t>
      </w:r>
      <w:proofErr w:type="gramStart"/>
      <w:r w:rsidRPr="0034032C">
        <w:rPr>
          <w:rFonts w:ascii="Times New Roman" w:eastAsia="Times New Roman" w:hAnsi="Times New Roman" w:cs="Times New Roman"/>
          <w:sz w:val="24"/>
          <w:szCs w:val="24"/>
          <w:lang w:val="tr-TR"/>
        </w:rPr>
        <w:t>hijyen</w:t>
      </w:r>
      <w:proofErr w:type="gramEnd"/>
      <w:r w:rsidRPr="0034032C">
        <w:rPr>
          <w:rFonts w:ascii="Times New Roman" w:eastAsia="Times New Roman" w:hAnsi="Times New Roman" w:cs="Times New Roman"/>
          <w:sz w:val="24"/>
          <w:szCs w:val="24"/>
          <w:lang w:val="tr-TR"/>
        </w:rPr>
        <w:t xml:space="preserve"> sorunu yaşanmaktadır. MEB'in bu sorunları ortadan kaldırmak için kaynak ayırmaması ve okulların da kendi bütçesi olmadığı için bu konularda sorunlar yaşanması kaçınılmazdır. Eğitimin ihtiyaçlarının karşılanması için ek bütçe oluşturulmadan atılacak her adımın riski daha da büyütmekten başka bir sonuç vermeyeceği bilinmelidir. Eğitim kurumlarının bütün ihtiyaçları salgın koşullarına göre yeniden güncellenmeli ve bu ihtiyaçların giderilmesi için ek bütçe oluşturulmalıdır.</w:t>
      </w:r>
      <w:r>
        <w:rPr>
          <w:rFonts w:ascii="Times New Roman" w:eastAsia="Times New Roman" w:hAnsi="Times New Roman" w:cs="Times New Roman"/>
          <w:sz w:val="24"/>
          <w:szCs w:val="24"/>
          <w:lang w:val="tr-TR"/>
        </w:rPr>
        <w:t xml:space="preserve"> </w:t>
      </w:r>
    </w:p>
    <w:p w14:paraId="55BC0662" w14:textId="3CBA5120" w:rsidR="003C0FDA" w:rsidRDefault="003C0FDA" w:rsidP="00482B9D">
      <w:pPr>
        <w:spacing w:after="200"/>
        <w:jc w:val="both"/>
        <w:rPr>
          <w:rFonts w:ascii="Times New Roman" w:eastAsia="Times New Roman" w:hAnsi="Times New Roman" w:cs="Times New Roman"/>
          <w:sz w:val="24"/>
          <w:szCs w:val="24"/>
          <w:lang w:val="tr-TR"/>
        </w:rPr>
      </w:pPr>
      <w:r w:rsidRPr="00667088">
        <w:rPr>
          <w:rFonts w:ascii="Times New Roman" w:eastAsia="Times New Roman" w:hAnsi="Times New Roman" w:cs="Times New Roman"/>
          <w:sz w:val="24"/>
          <w:szCs w:val="24"/>
          <w:lang w:val="tr-TR"/>
        </w:rPr>
        <w:t xml:space="preserve">Eğitim en temel insan halklarından biridir. Her bireyin </w:t>
      </w:r>
      <w:r>
        <w:rPr>
          <w:rFonts w:ascii="Times New Roman" w:eastAsia="Times New Roman" w:hAnsi="Times New Roman" w:cs="Times New Roman"/>
          <w:sz w:val="24"/>
          <w:szCs w:val="24"/>
          <w:lang w:val="tr-TR"/>
        </w:rPr>
        <w:t xml:space="preserve">ulaşılabilir, </w:t>
      </w:r>
      <w:r w:rsidRPr="00667088">
        <w:rPr>
          <w:rFonts w:ascii="Times New Roman" w:eastAsia="Times New Roman" w:hAnsi="Times New Roman" w:cs="Times New Roman"/>
          <w:sz w:val="24"/>
          <w:szCs w:val="24"/>
          <w:lang w:val="tr-TR"/>
        </w:rPr>
        <w:t>eşit,</w:t>
      </w:r>
      <w:r>
        <w:rPr>
          <w:rFonts w:ascii="Times New Roman" w:eastAsia="Times New Roman" w:hAnsi="Times New Roman" w:cs="Times New Roman"/>
          <w:sz w:val="24"/>
          <w:szCs w:val="24"/>
          <w:lang w:val="tr-TR"/>
        </w:rPr>
        <w:t xml:space="preserve"> </w:t>
      </w:r>
      <w:r w:rsidRPr="00667088">
        <w:rPr>
          <w:rFonts w:ascii="Times New Roman" w:eastAsia="Times New Roman" w:hAnsi="Times New Roman" w:cs="Times New Roman"/>
          <w:sz w:val="24"/>
          <w:szCs w:val="24"/>
          <w:lang w:val="tr-TR"/>
        </w:rPr>
        <w:t>parasız,</w:t>
      </w:r>
      <w:r>
        <w:rPr>
          <w:rFonts w:ascii="Times New Roman" w:eastAsia="Times New Roman" w:hAnsi="Times New Roman" w:cs="Times New Roman"/>
          <w:sz w:val="24"/>
          <w:szCs w:val="24"/>
          <w:lang w:val="tr-TR"/>
        </w:rPr>
        <w:t xml:space="preserve"> bilimsel</w:t>
      </w:r>
      <w:r w:rsidRPr="00667088">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 xml:space="preserve">ve </w:t>
      </w:r>
      <w:r w:rsidRPr="00667088">
        <w:rPr>
          <w:rFonts w:ascii="Times New Roman" w:eastAsia="Times New Roman" w:hAnsi="Times New Roman" w:cs="Times New Roman"/>
          <w:sz w:val="24"/>
          <w:szCs w:val="24"/>
          <w:lang w:val="tr-TR"/>
        </w:rPr>
        <w:t xml:space="preserve">anadilinde nitelikli </w:t>
      </w:r>
      <w:r>
        <w:rPr>
          <w:rFonts w:ascii="Times New Roman" w:eastAsia="Times New Roman" w:hAnsi="Times New Roman" w:cs="Times New Roman"/>
          <w:sz w:val="24"/>
          <w:szCs w:val="24"/>
          <w:lang w:val="tr-TR"/>
        </w:rPr>
        <w:t>eğitim alma hakkı vardır. Bununla beraber,  bireylerin</w:t>
      </w:r>
      <w:r w:rsidRPr="00667088">
        <w:rPr>
          <w:rFonts w:ascii="Times New Roman" w:eastAsia="Times New Roman" w:hAnsi="Times New Roman" w:cs="Times New Roman"/>
          <w:sz w:val="24"/>
          <w:szCs w:val="24"/>
          <w:lang w:val="tr-TR"/>
        </w:rPr>
        <w:t xml:space="preserve"> eğitim ve yaşam hakkı bir bütündür. Öğrencilerin, eğitim ve bilim emekçilerinin sağlığını, yaşamını güvenceye almadan eğitim hakkının güvenceye alınması mümkün değildir.</w:t>
      </w:r>
      <w:r>
        <w:rPr>
          <w:rFonts w:ascii="Times New Roman" w:eastAsia="Times New Roman" w:hAnsi="Times New Roman" w:cs="Times New Roman"/>
          <w:sz w:val="24"/>
          <w:szCs w:val="24"/>
          <w:lang w:val="tr-TR"/>
        </w:rPr>
        <w:t xml:space="preserve"> Bu nedenle, iktidar ve onun bir icra birimi olan MEB’in üzerine düşen sorumlulukları hiçbir bahaneye başvurmaksızın yerine getirmesi ve </w:t>
      </w:r>
      <w:r w:rsidRPr="00482B9D">
        <w:rPr>
          <w:rFonts w:ascii="Times New Roman" w:eastAsia="Times New Roman" w:hAnsi="Times New Roman" w:cs="Times New Roman"/>
          <w:noProof/>
          <w:sz w:val="24"/>
          <w:szCs w:val="24"/>
          <w:lang w:val="tr-TR"/>
        </w:rPr>
        <w:t>son tahlilde görevi</w:t>
      </w:r>
      <w:r>
        <w:rPr>
          <w:rFonts w:ascii="Times New Roman" w:eastAsia="Times New Roman" w:hAnsi="Times New Roman" w:cs="Times New Roman"/>
          <w:noProof/>
          <w:sz w:val="24"/>
          <w:szCs w:val="24"/>
          <w:lang w:val="tr-TR"/>
        </w:rPr>
        <w:t>,</w:t>
      </w:r>
      <w:r w:rsidRPr="00482B9D">
        <w:rPr>
          <w:rFonts w:ascii="Times New Roman" w:eastAsia="Times New Roman" w:hAnsi="Times New Roman" w:cs="Times New Roman"/>
          <w:noProof/>
          <w:sz w:val="24"/>
          <w:szCs w:val="24"/>
          <w:lang w:val="tr-TR"/>
        </w:rPr>
        <w:t xml:space="preserve"> her türlü tedbiri alarak yüz yüze eğitimi bir an önce başlatmak olmalıdır.</w:t>
      </w:r>
      <w:r>
        <w:rPr>
          <w:rFonts w:ascii="Times New Roman" w:eastAsia="Times New Roman" w:hAnsi="Times New Roman" w:cs="Times New Roman"/>
          <w:sz w:val="24"/>
          <w:szCs w:val="24"/>
          <w:lang w:val="tr-TR"/>
        </w:rPr>
        <w:t xml:space="preserve"> </w:t>
      </w:r>
    </w:p>
    <w:p w14:paraId="631A4048" w14:textId="77777777" w:rsidR="00482B9D" w:rsidRPr="007623F9" w:rsidRDefault="00482B9D" w:rsidP="002E5F60">
      <w:pPr>
        <w:jc w:val="both"/>
        <w:rPr>
          <w:rFonts w:ascii="Times New Roman" w:eastAsia="Times New Roman" w:hAnsi="Times New Roman" w:cs="Times New Roman"/>
          <w:noProof/>
          <w:color w:val="1C1C1C"/>
          <w:sz w:val="24"/>
          <w:szCs w:val="24"/>
          <w:highlight w:val="white"/>
          <w:lang w:val="tr-TR"/>
        </w:rPr>
      </w:pPr>
    </w:p>
    <w:sectPr w:rsidR="00482B9D" w:rsidRPr="007623F9">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D6A01"/>
    <w:multiLevelType w:val="hybridMultilevel"/>
    <w:tmpl w:val="D1B0E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E117AA"/>
    <w:multiLevelType w:val="hybridMultilevel"/>
    <w:tmpl w:val="302ED8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BDF688F"/>
    <w:multiLevelType w:val="hybridMultilevel"/>
    <w:tmpl w:val="E2102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84"/>
    <w:rsid w:val="00043CDB"/>
    <w:rsid w:val="00185DC8"/>
    <w:rsid w:val="002E5F60"/>
    <w:rsid w:val="003C0FDA"/>
    <w:rsid w:val="00482B9D"/>
    <w:rsid w:val="005D4BEC"/>
    <w:rsid w:val="006A0732"/>
    <w:rsid w:val="006A0E70"/>
    <w:rsid w:val="007623F9"/>
    <w:rsid w:val="00777C4A"/>
    <w:rsid w:val="007C4138"/>
    <w:rsid w:val="00851541"/>
    <w:rsid w:val="008C5184"/>
    <w:rsid w:val="009E6E8F"/>
    <w:rsid w:val="00A96AB3"/>
    <w:rsid w:val="00B04910"/>
    <w:rsid w:val="00B21296"/>
    <w:rsid w:val="00DA275A"/>
    <w:rsid w:val="00E21370"/>
    <w:rsid w:val="00EA3C23"/>
    <w:rsid w:val="00ED14EB"/>
    <w:rsid w:val="00F31CB1"/>
    <w:rsid w:val="00F60276"/>
    <w:rsid w:val="00FA5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8962"/>
  <w15:docId w15:val="{6769B32E-B41E-4792-ADDD-B1900AAA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character" w:styleId="AklamaBavurusu">
    <w:name w:val="annotation reference"/>
    <w:basedOn w:val="VarsaylanParagrafYazTipi"/>
    <w:uiPriority w:val="99"/>
    <w:semiHidden/>
    <w:unhideWhenUsed/>
    <w:rsid w:val="005D4BEC"/>
    <w:rPr>
      <w:sz w:val="16"/>
      <w:szCs w:val="16"/>
    </w:rPr>
  </w:style>
  <w:style w:type="paragraph" w:styleId="AklamaMetni">
    <w:name w:val="annotation text"/>
    <w:basedOn w:val="Normal"/>
    <w:link w:val="AklamaMetniChar"/>
    <w:uiPriority w:val="99"/>
    <w:semiHidden/>
    <w:unhideWhenUsed/>
    <w:rsid w:val="005D4B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4BEC"/>
    <w:rPr>
      <w:sz w:val="20"/>
      <w:szCs w:val="20"/>
    </w:rPr>
  </w:style>
  <w:style w:type="paragraph" w:styleId="AklamaKonusu">
    <w:name w:val="annotation subject"/>
    <w:basedOn w:val="AklamaMetni"/>
    <w:next w:val="AklamaMetni"/>
    <w:link w:val="AklamaKonusuChar"/>
    <w:uiPriority w:val="99"/>
    <w:semiHidden/>
    <w:unhideWhenUsed/>
    <w:rsid w:val="005D4BEC"/>
    <w:rPr>
      <w:b/>
      <w:bCs/>
    </w:rPr>
  </w:style>
  <w:style w:type="character" w:customStyle="1" w:styleId="AklamaKonusuChar">
    <w:name w:val="Açıklama Konusu Char"/>
    <w:basedOn w:val="AklamaMetniChar"/>
    <w:link w:val="AklamaKonusu"/>
    <w:uiPriority w:val="99"/>
    <w:semiHidden/>
    <w:rsid w:val="005D4BEC"/>
    <w:rPr>
      <w:b/>
      <w:bCs/>
      <w:sz w:val="20"/>
      <w:szCs w:val="20"/>
    </w:rPr>
  </w:style>
  <w:style w:type="paragraph" w:styleId="BalonMetni">
    <w:name w:val="Balloon Text"/>
    <w:basedOn w:val="Normal"/>
    <w:link w:val="BalonMetniChar"/>
    <w:uiPriority w:val="99"/>
    <w:semiHidden/>
    <w:unhideWhenUsed/>
    <w:rsid w:val="005D4BEC"/>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4BEC"/>
    <w:rPr>
      <w:rFonts w:ascii="Segoe UI" w:hAnsi="Segoe UI" w:cs="Segoe UI"/>
      <w:sz w:val="18"/>
      <w:szCs w:val="18"/>
    </w:rPr>
  </w:style>
  <w:style w:type="paragraph" w:styleId="ListeParagraf">
    <w:name w:val="List Paragraph"/>
    <w:basedOn w:val="Normal"/>
    <w:uiPriority w:val="34"/>
    <w:qFormat/>
    <w:rsid w:val="007623F9"/>
    <w:pPr>
      <w:spacing w:line="240" w:lineRule="auto"/>
      <w:ind w:left="720"/>
      <w:contextualSpacing/>
    </w:pPr>
    <w:rPr>
      <w:rFonts w:asciiTheme="minorHAnsi" w:eastAsiaTheme="minorEastAsia" w:hAnsiTheme="minorHAnsi" w:cstheme="minorBidi"/>
      <w:lang w:val="tr-TR"/>
    </w:rPr>
  </w:style>
  <w:style w:type="paragraph" w:styleId="NormalWeb">
    <w:name w:val="Normal (Web)"/>
    <w:basedOn w:val="Normal"/>
    <w:uiPriority w:val="99"/>
    <w:unhideWhenUsed/>
    <w:rsid w:val="00B21296"/>
    <w:pPr>
      <w:spacing w:before="100" w:beforeAutospacing="1" w:after="100" w:afterAutospacing="1" w:line="240" w:lineRule="auto"/>
    </w:pPr>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904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3606</Words>
  <Characters>20556</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Mahsum AKGÜNDÜZ</dc:creator>
  <cp:lastModifiedBy>Handan Ceren BAYAR ÖNER</cp:lastModifiedBy>
  <cp:revision>3</cp:revision>
  <dcterms:created xsi:type="dcterms:W3CDTF">2020-10-12T14:48:00Z</dcterms:created>
  <dcterms:modified xsi:type="dcterms:W3CDTF">2020-10-19T12:31:00Z</dcterms:modified>
</cp:coreProperties>
</file>